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C01" w:rsidRDefault="00E26C01" w:rsidP="00E26C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6C01">
        <w:rPr>
          <w:rFonts w:ascii="Times New Roman" w:hAnsi="Times New Roman" w:cs="Times New Roman"/>
          <w:b/>
          <w:bCs/>
          <w:sz w:val="28"/>
          <w:szCs w:val="28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p w:rsidR="00E26C01" w:rsidRDefault="00E26C01" w:rsidP="00E26C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6C01" w:rsidRPr="00E26C01" w:rsidRDefault="00E26C01" w:rsidP="00E26C0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Montserrat" w:hAnsi="Montserrat"/>
          <w:color w:val="000000"/>
          <w:shd w:val="clear" w:color="auto" w:fill="FFFFFF"/>
        </w:rPr>
        <w:t>МАУО "Центр школьного питания", ООО "Норд-Атлантика"</w:t>
      </w:r>
      <w:bookmarkStart w:id="0" w:name="_GoBack"/>
      <w:bookmarkEnd w:id="0"/>
    </w:p>
    <w:sectPr w:rsidR="00E26C01" w:rsidRPr="00E26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01"/>
    <w:rsid w:val="00E2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325C"/>
  <w15:chartTrackingRefBased/>
  <w15:docId w15:val="{BBF914CB-FFDF-45C1-8752-BA780497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Каландин</dc:creator>
  <cp:keywords/>
  <dc:description/>
  <cp:lastModifiedBy>Дмитрий Каландин</cp:lastModifiedBy>
  <cp:revision>2</cp:revision>
  <dcterms:created xsi:type="dcterms:W3CDTF">2023-10-31T14:38:00Z</dcterms:created>
  <dcterms:modified xsi:type="dcterms:W3CDTF">2023-10-31T14:38:00Z</dcterms:modified>
</cp:coreProperties>
</file>