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D" w:rsidRPr="000A2A7A" w:rsidRDefault="0087370D" w:rsidP="0087370D">
      <w:pPr>
        <w:pStyle w:val="a3"/>
        <w:jc w:val="center"/>
        <w:rPr>
          <w:rFonts w:ascii="Times New Roman" w:hAnsi="Times New Roman"/>
        </w:rPr>
      </w:pPr>
      <w:r w:rsidRPr="000A2A7A">
        <w:rPr>
          <w:rFonts w:ascii="Times New Roman" w:hAnsi="Times New Roman"/>
        </w:rPr>
        <w:t>МУНИЦИПАЛЬНОЕ БЮДЖЕТНОЕ ОБЩЕОБРАЗОВАТЕЛЬНОЕ УЧРЕЖДЕНИЕ</w:t>
      </w:r>
    </w:p>
    <w:p w:rsidR="0087370D" w:rsidRDefault="0087370D" w:rsidP="0087370D">
      <w:pPr>
        <w:pStyle w:val="a3"/>
        <w:jc w:val="center"/>
        <w:rPr>
          <w:rFonts w:ascii="Times New Roman" w:hAnsi="Times New Roman"/>
        </w:rPr>
      </w:pPr>
      <w:r>
        <w:rPr>
          <w:rFonts w:ascii="Times New Roman" w:hAnsi="Times New Roman"/>
        </w:rPr>
        <w:t>«ОБЩЕОБРАЗОВАТЕЛЬНАЯ ШКОЛА № 7»</w:t>
      </w:r>
    </w:p>
    <w:p w:rsidR="005D0514" w:rsidRDefault="005D0514" w:rsidP="0087370D">
      <w:pPr>
        <w:pStyle w:val="a3"/>
        <w:jc w:val="center"/>
        <w:rPr>
          <w:rFonts w:ascii="Times New Roman" w:hAnsi="Times New Roman"/>
        </w:rPr>
      </w:pPr>
    </w:p>
    <w:p w:rsidR="005D0514" w:rsidRPr="000A2A7A" w:rsidRDefault="005D0514" w:rsidP="005D0514">
      <w:pPr>
        <w:pStyle w:val="a3"/>
        <w:rPr>
          <w:rFonts w:ascii="Times New Roman" w:hAnsi="Times New Roman"/>
        </w:rPr>
      </w:pPr>
    </w:p>
    <w:p w:rsidR="0087370D" w:rsidRPr="004D3EA9" w:rsidRDefault="0087370D" w:rsidP="0087370D">
      <w:pPr>
        <w:jc w:val="both"/>
        <w:rPr>
          <w:rFonts w:ascii="Times New Roman" w:eastAsia="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560"/>
        <w:gridCol w:w="3934"/>
      </w:tblGrid>
      <w:tr w:rsidR="005D0514" w:rsidRPr="005D0514" w:rsidTr="005D0514">
        <w:tc>
          <w:tcPr>
            <w:tcW w:w="4077" w:type="dxa"/>
          </w:tcPr>
          <w:p w:rsidR="005D0514" w:rsidRPr="005D0514" w:rsidRDefault="005D0514" w:rsidP="005D0514">
            <w:pPr>
              <w:tabs>
                <w:tab w:val="left" w:pos="1276"/>
              </w:tabs>
              <w:contextualSpacing/>
              <w:jc w:val="both"/>
              <w:rPr>
                <w:rFonts w:ascii="Times New Roman" w:hAnsi="Times New Roman" w:cs="Times New Roman"/>
                <w:sz w:val="24"/>
                <w:szCs w:val="24"/>
              </w:rPr>
            </w:pPr>
            <w:proofErr w:type="gramStart"/>
            <w:r w:rsidRPr="005D0514">
              <w:rPr>
                <w:rFonts w:ascii="Times New Roman" w:hAnsi="Times New Roman" w:cs="Times New Roman"/>
                <w:sz w:val="24"/>
                <w:szCs w:val="24"/>
              </w:rPr>
              <w:t>ПРИНЯТА</w:t>
            </w:r>
            <w:proofErr w:type="gramEnd"/>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МБОУ ОШ№7</w:t>
            </w:r>
          </w:p>
          <w:p w:rsidR="005D0514" w:rsidRPr="005D0514" w:rsidRDefault="005D0514" w:rsidP="005D0514">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Протокол №</w:t>
            </w:r>
            <w:r>
              <w:rPr>
                <w:rFonts w:ascii="Times New Roman" w:hAnsi="Times New Roman" w:cs="Times New Roman"/>
                <w:sz w:val="24"/>
                <w:szCs w:val="24"/>
              </w:rPr>
              <w:t>30</w:t>
            </w:r>
            <w:r w:rsidRPr="005D0514">
              <w:rPr>
                <w:rFonts w:ascii="Times New Roman" w:hAnsi="Times New Roman" w:cs="Times New Roman"/>
                <w:sz w:val="24"/>
                <w:szCs w:val="24"/>
              </w:rPr>
              <w:t xml:space="preserve"> от 31.08.202</w:t>
            </w:r>
            <w:r>
              <w:rPr>
                <w:rFonts w:ascii="Times New Roman" w:hAnsi="Times New Roman" w:cs="Times New Roman"/>
                <w:sz w:val="24"/>
                <w:szCs w:val="24"/>
              </w:rPr>
              <w:t>3</w:t>
            </w:r>
            <w:r w:rsidRPr="005D0514">
              <w:rPr>
                <w:rFonts w:ascii="Times New Roman" w:hAnsi="Times New Roman" w:cs="Times New Roman"/>
                <w:sz w:val="24"/>
                <w:szCs w:val="24"/>
              </w:rPr>
              <w:t xml:space="preserve"> г.</w:t>
            </w:r>
          </w:p>
        </w:tc>
        <w:tc>
          <w:tcPr>
            <w:tcW w:w="1560" w:type="dxa"/>
          </w:tcPr>
          <w:p w:rsidR="005D0514" w:rsidRPr="005D0514" w:rsidRDefault="005D0514" w:rsidP="0087370D">
            <w:pPr>
              <w:jc w:val="both"/>
              <w:rPr>
                <w:rFonts w:ascii="Times New Roman" w:eastAsia="Times New Roman" w:hAnsi="Times New Roman" w:cs="Times New Roman"/>
                <w:sz w:val="24"/>
                <w:szCs w:val="24"/>
              </w:rPr>
            </w:pPr>
          </w:p>
        </w:tc>
        <w:tc>
          <w:tcPr>
            <w:tcW w:w="3934" w:type="dxa"/>
          </w:tcPr>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А.С.Петунина</w:t>
            </w:r>
          </w:p>
          <w:p w:rsidR="005D0514" w:rsidRPr="005D0514" w:rsidRDefault="005D0514" w:rsidP="005D0514">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Приказ №410 от 31.08.2023 г.</w:t>
            </w:r>
          </w:p>
        </w:tc>
      </w:tr>
      <w:tr w:rsidR="005D0514" w:rsidRPr="005D0514" w:rsidTr="005D0514">
        <w:tc>
          <w:tcPr>
            <w:tcW w:w="4077" w:type="dxa"/>
          </w:tcPr>
          <w:p w:rsidR="005D0514" w:rsidRDefault="005D0514" w:rsidP="005D0514">
            <w:pPr>
              <w:tabs>
                <w:tab w:val="left" w:pos="1276"/>
              </w:tabs>
              <w:contextualSpacing/>
              <w:jc w:val="both"/>
              <w:rPr>
                <w:rFonts w:ascii="Times New Roman" w:hAnsi="Times New Roman" w:cs="Times New Roman"/>
                <w:sz w:val="24"/>
                <w:szCs w:val="24"/>
              </w:rPr>
            </w:pPr>
          </w:p>
          <w:p w:rsidR="005D0514" w:rsidRPr="005D0514" w:rsidRDefault="005D0514" w:rsidP="005D0514">
            <w:pPr>
              <w:tabs>
                <w:tab w:val="left" w:pos="1276"/>
              </w:tabs>
              <w:contextualSpacing/>
              <w:jc w:val="both"/>
              <w:rPr>
                <w:rFonts w:ascii="Times New Roman" w:hAnsi="Times New Roman" w:cs="Times New Roman"/>
                <w:sz w:val="24"/>
                <w:szCs w:val="24"/>
              </w:rPr>
            </w:pPr>
            <w:proofErr w:type="gramStart"/>
            <w:r w:rsidRPr="005D0514">
              <w:rPr>
                <w:rFonts w:ascii="Times New Roman" w:hAnsi="Times New Roman" w:cs="Times New Roman"/>
                <w:sz w:val="24"/>
                <w:szCs w:val="24"/>
              </w:rPr>
              <w:t>ПРИНЯТА</w:t>
            </w:r>
            <w:proofErr w:type="gramEnd"/>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МБОУ ОШ№7</w:t>
            </w:r>
          </w:p>
          <w:p w:rsidR="005D0514" w:rsidRPr="005D0514" w:rsidRDefault="005D0514" w:rsidP="005D0514">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Протокол №1 от 30.08.2024 г.</w:t>
            </w:r>
          </w:p>
        </w:tc>
        <w:tc>
          <w:tcPr>
            <w:tcW w:w="1560" w:type="dxa"/>
          </w:tcPr>
          <w:p w:rsidR="005D0514" w:rsidRPr="005D0514" w:rsidRDefault="005D0514" w:rsidP="0087370D">
            <w:pPr>
              <w:jc w:val="both"/>
              <w:rPr>
                <w:rFonts w:ascii="Times New Roman" w:eastAsia="Times New Roman" w:hAnsi="Times New Roman" w:cs="Times New Roman"/>
                <w:sz w:val="24"/>
                <w:szCs w:val="24"/>
              </w:rPr>
            </w:pPr>
          </w:p>
        </w:tc>
        <w:tc>
          <w:tcPr>
            <w:tcW w:w="3934" w:type="dxa"/>
          </w:tcPr>
          <w:p w:rsidR="005D0514" w:rsidRDefault="005D0514" w:rsidP="005D0514">
            <w:pPr>
              <w:tabs>
                <w:tab w:val="left" w:pos="1276"/>
              </w:tabs>
              <w:contextualSpacing/>
              <w:jc w:val="both"/>
              <w:rPr>
                <w:rFonts w:ascii="Times New Roman" w:hAnsi="Times New Roman" w:cs="Times New Roman"/>
                <w:sz w:val="24"/>
                <w:szCs w:val="24"/>
              </w:rPr>
            </w:pPr>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5D0514" w:rsidRPr="005D0514" w:rsidRDefault="005D0514" w:rsidP="005D0514">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М.А.Зыкова</w:t>
            </w:r>
          </w:p>
          <w:p w:rsidR="005D0514" w:rsidRPr="005D0514" w:rsidRDefault="005D0514" w:rsidP="005D0514">
            <w:pPr>
              <w:jc w:val="both"/>
              <w:rPr>
                <w:rFonts w:ascii="Times New Roman" w:eastAsia="Times New Roman" w:hAnsi="Times New Roman" w:cs="Times New Roman"/>
                <w:sz w:val="24"/>
                <w:szCs w:val="24"/>
              </w:rPr>
            </w:pPr>
            <w:r w:rsidRPr="005D0514">
              <w:rPr>
                <w:rFonts w:ascii="Times New Roman" w:hAnsi="Times New Roman" w:cs="Times New Roman"/>
                <w:sz w:val="24"/>
                <w:szCs w:val="24"/>
              </w:rPr>
              <w:t>Приказ №41</w:t>
            </w:r>
            <w:r>
              <w:rPr>
                <w:rFonts w:ascii="Times New Roman" w:hAnsi="Times New Roman" w:cs="Times New Roman"/>
                <w:sz w:val="24"/>
                <w:szCs w:val="24"/>
              </w:rPr>
              <w:t>4</w:t>
            </w:r>
            <w:r w:rsidRPr="005D0514">
              <w:rPr>
                <w:rFonts w:ascii="Times New Roman" w:hAnsi="Times New Roman" w:cs="Times New Roman"/>
                <w:sz w:val="24"/>
                <w:szCs w:val="24"/>
              </w:rPr>
              <w:t xml:space="preserve"> от 30.08.2024 г</w:t>
            </w:r>
          </w:p>
        </w:tc>
      </w:tr>
    </w:tbl>
    <w:p w:rsidR="0087370D" w:rsidRPr="005C512F"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5D0514" w:rsidRDefault="00A16682" w:rsidP="0087370D">
      <w:pPr>
        <w:jc w:val="center"/>
        <w:rPr>
          <w:rFonts w:ascii="Times New Roman" w:eastAsia="Times New Roman" w:hAnsi="Times New Roman"/>
          <w:sz w:val="32"/>
          <w:szCs w:val="32"/>
        </w:rPr>
      </w:pPr>
      <w:r w:rsidRPr="005D0514">
        <w:rPr>
          <w:rFonts w:ascii="Times New Roman" w:eastAsia="Times New Roman" w:hAnsi="Times New Roman"/>
          <w:sz w:val="32"/>
          <w:szCs w:val="32"/>
        </w:rPr>
        <w:t>АДАПТИРОВАННАЯ</w:t>
      </w:r>
      <w:r w:rsidR="0087370D" w:rsidRPr="005D0514">
        <w:rPr>
          <w:rFonts w:ascii="Times New Roman" w:eastAsia="Times New Roman" w:hAnsi="Times New Roman"/>
          <w:sz w:val="32"/>
          <w:szCs w:val="32"/>
        </w:rPr>
        <w:t xml:space="preserve"> </w:t>
      </w:r>
      <w:r w:rsidR="005D0514" w:rsidRPr="005D0514">
        <w:rPr>
          <w:rFonts w:ascii="Times New Roman" w:eastAsia="Times New Roman" w:hAnsi="Times New Roman"/>
          <w:sz w:val="32"/>
          <w:szCs w:val="32"/>
        </w:rPr>
        <w:t>ОСНОВНАЯ ОБЩЕ</w:t>
      </w:r>
      <w:r w:rsidR="0087370D" w:rsidRPr="005D0514">
        <w:rPr>
          <w:rFonts w:ascii="Times New Roman" w:eastAsia="Times New Roman" w:hAnsi="Times New Roman"/>
          <w:sz w:val="32"/>
          <w:szCs w:val="32"/>
        </w:rPr>
        <w:t>ОБРАЗОВАТЕЛЬНАЯ ПРОГРАММА</w:t>
      </w:r>
    </w:p>
    <w:p w:rsidR="00E36957" w:rsidRPr="005D0514" w:rsidRDefault="0087370D" w:rsidP="00E36957">
      <w:pPr>
        <w:jc w:val="center"/>
        <w:rPr>
          <w:rFonts w:ascii="Times New Roman" w:eastAsia="Times New Roman" w:hAnsi="Times New Roman"/>
          <w:sz w:val="32"/>
          <w:szCs w:val="32"/>
        </w:rPr>
      </w:pPr>
      <w:r w:rsidRPr="005D0514">
        <w:rPr>
          <w:rFonts w:ascii="Times New Roman" w:eastAsia="Times New Roman" w:hAnsi="Times New Roman"/>
          <w:sz w:val="32"/>
          <w:szCs w:val="32"/>
        </w:rPr>
        <w:t>НАЧАЛЬНОГО ОБЩЕГО ОБРАЗОВАНИЯ</w:t>
      </w:r>
      <w:r w:rsidRPr="005D0514">
        <w:rPr>
          <w:rFonts w:ascii="Times New Roman" w:eastAsia="Times New Roman" w:hAnsi="Times New Roman"/>
          <w:sz w:val="32"/>
          <w:szCs w:val="32"/>
        </w:rPr>
        <w:br/>
      </w:r>
      <w:r w:rsidR="00E36957" w:rsidRPr="005D0514">
        <w:rPr>
          <w:rFonts w:ascii="Times New Roman" w:eastAsia="Times New Roman" w:hAnsi="Times New Roman"/>
          <w:sz w:val="32"/>
          <w:szCs w:val="32"/>
        </w:rPr>
        <w:t xml:space="preserve">ДЛЯ </w:t>
      </w:r>
      <w:proofErr w:type="gramStart"/>
      <w:r w:rsidR="00E36957" w:rsidRPr="005D0514">
        <w:rPr>
          <w:rFonts w:ascii="Times New Roman" w:eastAsia="Times New Roman" w:hAnsi="Times New Roman"/>
          <w:sz w:val="32"/>
          <w:szCs w:val="32"/>
        </w:rPr>
        <w:t>ОБУЧАЮЩИХСЯ</w:t>
      </w:r>
      <w:proofErr w:type="gramEnd"/>
      <w:r w:rsidR="00E36957" w:rsidRPr="005D0514">
        <w:rPr>
          <w:rFonts w:ascii="Times New Roman" w:eastAsia="Times New Roman" w:hAnsi="Times New Roman"/>
          <w:sz w:val="32"/>
          <w:szCs w:val="32"/>
        </w:rPr>
        <w:t xml:space="preserve"> С </w:t>
      </w:r>
      <w:r w:rsidR="00BD1BE6" w:rsidRPr="005D0514">
        <w:rPr>
          <w:rFonts w:ascii="Times New Roman" w:eastAsia="Times New Roman" w:hAnsi="Times New Roman"/>
          <w:sz w:val="32"/>
          <w:szCs w:val="32"/>
        </w:rPr>
        <w:t>ОВЗ (ЗП</w:t>
      </w:r>
      <w:r w:rsidR="00903C4D" w:rsidRPr="005D0514">
        <w:rPr>
          <w:rFonts w:ascii="Times New Roman" w:eastAsia="Times New Roman" w:hAnsi="Times New Roman"/>
          <w:sz w:val="32"/>
          <w:szCs w:val="32"/>
        </w:rPr>
        <w:t>Р)</w:t>
      </w:r>
    </w:p>
    <w:p w:rsidR="0087370D" w:rsidRPr="005D0514" w:rsidRDefault="00E36957" w:rsidP="00E36957">
      <w:pPr>
        <w:jc w:val="center"/>
        <w:rPr>
          <w:rFonts w:ascii="Times New Roman" w:eastAsia="Times New Roman" w:hAnsi="Times New Roman"/>
          <w:sz w:val="32"/>
          <w:szCs w:val="32"/>
        </w:rPr>
      </w:pPr>
      <w:r w:rsidRPr="005D0514">
        <w:rPr>
          <w:rFonts w:ascii="Times New Roman" w:eastAsia="Times New Roman" w:hAnsi="Times New Roman"/>
          <w:sz w:val="32"/>
          <w:szCs w:val="32"/>
        </w:rPr>
        <w:t>(</w:t>
      </w:r>
      <w:r w:rsidRPr="005D0514">
        <w:rPr>
          <w:rFonts w:ascii="Times New Roman" w:hAnsi="Times New Roman"/>
          <w:sz w:val="32"/>
          <w:szCs w:val="32"/>
        </w:rPr>
        <w:t>вариант</w:t>
      </w:r>
      <w:r w:rsidR="00BD1BE6" w:rsidRPr="005D0514">
        <w:rPr>
          <w:rFonts w:ascii="Times New Roman" w:hAnsi="Times New Roman"/>
          <w:sz w:val="32"/>
          <w:szCs w:val="32"/>
        </w:rPr>
        <w:t xml:space="preserve"> 7</w:t>
      </w:r>
      <w:r w:rsidR="00903C4D" w:rsidRPr="005D0514">
        <w:rPr>
          <w:rFonts w:ascii="Times New Roman" w:hAnsi="Times New Roman"/>
          <w:sz w:val="32"/>
          <w:szCs w:val="32"/>
        </w:rPr>
        <w:t>.1</w:t>
      </w:r>
      <w:r w:rsidR="005D0514" w:rsidRPr="005D0514">
        <w:rPr>
          <w:rFonts w:ascii="Times New Roman" w:eastAsia="Times New Roman" w:hAnsi="Times New Roman"/>
          <w:sz w:val="32"/>
          <w:szCs w:val="32"/>
        </w:rPr>
        <w:t>)</w:t>
      </w:r>
    </w:p>
    <w:p w:rsidR="00903C4D" w:rsidRDefault="00903C4D" w:rsidP="00E36957">
      <w:pPr>
        <w:jc w:val="center"/>
        <w:rPr>
          <w:rFonts w:ascii="Times New Roman" w:eastAsia="Times New Roman" w:hAnsi="Times New Roman"/>
          <w:sz w:val="32"/>
          <w:szCs w:val="32"/>
        </w:rPr>
      </w:pPr>
    </w:p>
    <w:p w:rsidR="00903C4D" w:rsidRPr="00903C4D" w:rsidRDefault="00903C4D" w:rsidP="00E36957">
      <w:pPr>
        <w:jc w:val="center"/>
        <w:rPr>
          <w:rFonts w:ascii="Times New Roman" w:eastAsia="Times New Roman" w:hAnsi="Times New Roman"/>
          <w:sz w:val="32"/>
          <w:szCs w:val="32"/>
        </w:rPr>
      </w:pPr>
      <w:r w:rsidRPr="00903C4D">
        <w:rPr>
          <w:rFonts w:ascii="Times New Roman" w:eastAsia="Times New Roman" w:hAnsi="Times New Roman"/>
          <w:sz w:val="32"/>
          <w:szCs w:val="32"/>
        </w:rPr>
        <w:t>Срок реализации – 4 года</w:t>
      </w:r>
    </w:p>
    <w:p w:rsidR="0087370D" w:rsidRPr="004D3EA9" w:rsidRDefault="0087370D" w:rsidP="0087370D">
      <w:pPr>
        <w:jc w:val="center"/>
        <w:rPr>
          <w:rFonts w:ascii="Times New Roman" w:eastAsia="Times New Roman" w:hAnsi="Times New Roman"/>
          <w:sz w:val="24"/>
          <w:szCs w:val="24"/>
        </w:rPr>
      </w:pPr>
      <w:r>
        <w:rPr>
          <w:rFonts w:ascii="Times New Roman" w:eastAsia="Times New Roman" w:hAnsi="Times New Roman"/>
          <w:b/>
          <w:sz w:val="32"/>
          <w:szCs w:val="32"/>
        </w:rPr>
        <w:br/>
      </w: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5D0514" w:rsidRDefault="005D0514" w:rsidP="005D0514">
      <w:pPr>
        <w:rPr>
          <w:rFonts w:ascii="Times New Roman" w:eastAsia="Times New Roman" w:hAnsi="Times New Roman"/>
          <w:color w:val="FF0000"/>
          <w:sz w:val="24"/>
          <w:szCs w:val="24"/>
        </w:rPr>
      </w:pPr>
    </w:p>
    <w:p w:rsidR="005D0514" w:rsidRDefault="005D0514" w:rsidP="0087370D">
      <w:pPr>
        <w:jc w:val="center"/>
        <w:rPr>
          <w:rFonts w:ascii="Times New Roman" w:eastAsia="Times New Roman" w:hAnsi="Times New Roman"/>
          <w:color w:val="FF0000"/>
          <w:sz w:val="24"/>
          <w:szCs w:val="24"/>
        </w:rPr>
      </w:pPr>
    </w:p>
    <w:p w:rsidR="00E62730" w:rsidRDefault="00E62730" w:rsidP="00E36957">
      <w:pPr>
        <w:jc w:val="center"/>
        <w:rPr>
          <w:rFonts w:ascii="Times New Roman" w:eastAsia="Times New Roman" w:hAnsi="Times New Roman"/>
          <w:sz w:val="24"/>
          <w:szCs w:val="24"/>
        </w:rPr>
      </w:pPr>
    </w:p>
    <w:tbl>
      <w:tblPr>
        <w:tblW w:w="9595" w:type="dxa"/>
        <w:tblInd w:w="107" w:type="dxa"/>
        <w:tblLayout w:type="fixed"/>
        <w:tblLook w:val="0400"/>
      </w:tblPr>
      <w:tblGrid>
        <w:gridCol w:w="894"/>
        <w:gridCol w:w="7903"/>
        <w:gridCol w:w="798"/>
      </w:tblGrid>
      <w:tr w:rsidR="00E36957" w:rsidTr="005D0514">
        <w:trPr>
          <w:trHeight w:val="461"/>
        </w:trPr>
        <w:tc>
          <w:tcPr>
            <w:tcW w:w="894"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sz w:val="24"/>
                <w:szCs w:val="24"/>
              </w:rPr>
              <w:br w:type="page"/>
            </w:r>
            <w:r>
              <w:rPr>
                <w:rFonts w:ascii="Times New Roman" w:eastAsia="Times New Roman" w:hAnsi="Times New Roman"/>
                <w:b/>
                <w:sz w:val="24"/>
                <w:szCs w:val="24"/>
              </w:rPr>
              <w:t>№ п/п</w:t>
            </w:r>
          </w:p>
        </w:tc>
        <w:tc>
          <w:tcPr>
            <w:tcW w:w="7903"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СОДЕРЖАНИЕ</w:t>
            </w:r>
          </w:p>
        </w:tc>
        <w:tc>
          <w:tcPr>
            <w:tcW w:w="798"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Стр.</w:t>
            </w:r>
          </w:p>
        </w:tc>
      </w:tr>
      <w:tr w:rsidR="00E36957" w:rsidTr="005D0514">
        <w:trPr>
          <w:trHeight w:val="461"/>
        </w:trPr>
        <w:tc>
          <w:tcPr>
            <w:tcW w:w="894"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7903"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ЦЕЛЕВОЙ РАЗДЕЛ</w:t>
            </w:r>
          </w:p>
        </w:tc>
        <w:tc>
          <w:tcPr>
            <w:tcW w:w="798" w:type="dxa"/>
            <w:hideMark/>
          </w:tcPr>
          <w:p w:rsidR="00E36957" w:rsidRPr="00042B83" w:rsidRDefault="00AA3EE5" w:rsidP="00E36957">
            <w:pPr>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E36957" w:rsidTr="005D0514">
        <w:trPr>
          <w:trHeight w:val="491"/>
        </w:trPr>
        <w:tc>
          <w:tcPr>
            <w:tcW w:w="894" w:type="dxa"/>
            <w:hideMark/>
          </w:tcPr>
          <w:p w:rsidR="00E36957" w:rsidRPr="00483875" w:rsidRDefault="00E36957" w:rsidP="00E36957">
            <w:pPr>
              <w:jc w:val="both"/>
              <w:rPr>
                <w:rFonts w:ascii="Times New Roman" w:eastAsia="Times New Roman" w:hAnsi="Times New Roman"/>
                <w:sz w:val="24"/>
                <w:szCs w:val="24"/>
              </w:rPr>
            </w:pPr>
            <w:r w:rsidRPr="00483875">
              <w:rPr>
                <w:rFonts w:ascii="Times New Roman" w:eastAsia="Times New Roman" w:hAnsi="Times New Roman"/>
                <w:sz w:val="24"/>
                <w:szCs w:val="24"/>
              </w:rPr>
              <w:t>1.1</w:t>
            </w:r>
          </w:p>
        </w:tc>
        <w:tc>
          <w:tcPr>
            <w:tcW w:w="7903" w:type="dxa"/>
            <w:hideMark/>
          </w:tcPr>
          <w:p w:rsidR="00E36957" w:rsidRPr="00483875" w:rsidRDefault="00E36957" w:rsidP="00E36957">
            <w:pPr>
              <w:rPr>
                <w:rFonts w:ascii="Times New Roman" w:eastAsia="Times New Roman" w:hAnsi="Times New Roman"/>
                <w:sz w:val="24"/>
                <w:szCs w:val="24"/>
              </w:rPr>
            </w:pPr>
            <w:r w:rsidRPr="00483875">
              <w:rPr>
                <w:rFonts w:ascii="Times New Roman" w:eastAsia="Times New Roman" w:hAnsi="Times New Roman"/>
                <w:sz w:val="24"/>
                <w:szCs w:val="24"/>
              </w:rPr>
              <w:t>Пояснительная записка</w:t>
            </w:r>
          </w:p>
        </w:tc>
        <w:tc>
          <w:tcPr>
            <w:tcW w:w="798" w:type="dxa"/>
            <w:hideMark/>
          </w:tcPr>
          <w:p w:rsidR="00E36957" w:rsidRPr="00483875" w:rsidRDefault="00AA3EE5" w:rsidP="00E36957">
            <w:pPr>
              <w:jc w:val="both"/>
              <w:rPr>
                <w:rFonts w:ascii="Times New Roman" w:eastAsia="Times New Roman" w:hAnsi="Times New Roman"/>
                <w:sz w:val="24"/>
                <w:szCs w:val="24"/>
              </w:rPr>
            </w:pPr>
            <w:r>
              <w:rPr>
                <w:rFonts w:ascii="Times New Roman" w:eastAsia="Times New Roman" w:hAnsi="Times New Roman"/>
                <w:sz w:val="24"/>
                <w:szCs w:val="24"/>
              </w:rPr>
              <w:t>3</w:t>
            </w:r>
          </w:p>
        </w:tc>
      </w:tr>
      <w:tr w:rsidR="007C3AC4" w:rsidTr="005D0514">
        <w:trPr>
          <w:trHeight w:val="728"/>
        </w:trPr>
        <w:tc>
          <w:tcPr>
            <w:tcW w:w="894" w:type="dxa"/>
          </w:tcPr>
          <w:p w:rsidR="007C3AC4" w:rsidRPr="00483875" w:rsidRDefault="007C3AC4" w:rsidP="007C3AC4">
            <w:pPr>
              <w:jc w:val="both"/>
              <w:rPr>
                <w:rFonts w:ascii="Times New Roman" w:eastAsia="Times New Roman" w:hAnsi="Times New Roman"/>
                <w:sz w:val="24"/>
                <w:szCs w:val="24"/>
              </w:rPr>
            </w:pPr>
            <w:r w:rsidRPr="00483875">
              <w:rPr>
                <w:rFonts w:ascii="Times New Roman" w:hAnsi="Times New Roman"/>
              </w:rPr>
              <w:t>1.2</w:t>
            </w:r>
          </w:p>
        </w:tc>
        <w:tc>
          <w:tcPr>
            <w:tcW w:w="7903" w:type="dxa"/>
          </w:tcPr>
          <w:p w:rsidR="007C3AC4" w:rsidRPr="00483875" w:rsidRDefault="007C3AC4" w:rsidP="007C3AC4">
            <w:pPr>
              <w:rPr>
                <w:rFonts w:ascii="Times New Roman" w:eastAsia="Times New Roman" w:hAnsi="Times New Roman"/>
                <w:sz w:val="24"/>
                <w:szCs w:val="24"/>
              </w:rPr>
            </w:pPr>
            <w:r>
              <w:rPr>
                <w:rFonts w:ascii="Times New Roman" w:eastAsia="Times New Roman" w:hAnsi="Times New Roman"/>
                <w:sz w:val="24"/>
                <w:szCs w:val="24"/>
              </w:rPr>
              <w:t>Планируемые результаты</w:t>
            </w:r>
            <w:r w:rsidRPr="00483875">
              <w:rPr>
                <w:rFonts w:ascii="Times New Roman" w:eastAsia="Times New Roman" w:hAnsi="Times New Roman"/>
                <w:sz w:val="24"/>
                <w:szCs w:val="24"/>
              </w:rPr>
              <w:t xml:space="preserve"> освоения </w:t>
            </w:r>
            <w:proofErr w:type="gramStart"/>
            <w:r w:rsidRPr="00483875">
              <w:rPr>
                <w:rFonts w:ascii="Times New Roman" w:eastAsia="Times New Roman" w:hAnsi="Times New Roman"/>
                <w:sz w:val="24"/>
                <w:szCs w:val="24"/>
              </w:rPr>
              <w:t>обучающимися</w:t>
            </w:r>
            <w:proofErr w:type="gramEnd"/>
            <w:r w:rsidRPr="00483875">
              <w:rPr>
                <w:rFonts w:ascii="Times New Roman" w:eastAsia="Times New Roman" w:hAnsi="Times New Roman"/>
                <w:sz w:val="24"/>
                <w:szCs w:val="24"/>
              </w:rPr>
              <w:t xml:space="preserve"> АОП НОО</w:t>
            </w:r>
          </w:p>
        </w:tc>
        <w:tc>
          <w:tcPr>
            <w:tcW w:w="798" w:type="dxa"/>
          </w:tcPr>
          <w:p w:rsidR="007C3AC4" w:rsidRPr="00483875" w:rsidRDefault="007C3AC4" w:rsidP="007C3AC4">
            <w:pPr>
              <w:jc w:val="both"/>
              <w:rPr>
                <w:rFonts w:ascii="Times New Roman" w:eastAsia="Times New Roman" w:hAnsi="Times New Roman"/>
                <w:sz w:val="24"/>
                <w:szCs w:val="24"/>
              </w:rPr>
            </w:pPr>
            <w:r>
              <w:rPr>
                <w:rFonts w:ascii="Times New Roman" w:eastAsia="Times New Roman" w:hAnsi="Times New Roman"/>
                <w:sz w:val="24"/>
                <w:szCs w:val="24"/>
              </w:rPr>
              <w:t>7</w:t>
            </w:r>
          </w:p>
        </w:tc>
      </w:tr>
      <w:tr w:rsidR="007C3AC4" w:rsidTr="005D0514">
        <w:trPr>
          <w:trHeight w:val="952"/>
        </w:trPr>
        <w:tc>
          <w:tcPr>
            <w:tcW w:w="894" w:type="dxa"/>
            <w:hideMark/>
          </w:tcPr>
          <w:p w:rsidR="007C3AC4" w:rsidRPr="00483875" w:rsidRDefault="007C3AC4" w:rsidP="007C3AC4">
            <w:pPr>
              <w:jc w:val="both"/>
              <w:rPr>
                <w:rFonts w:ascii="Times New Roman" w:eastAsia="Times New Roman" w:hAnsi="Times New Roman"/>
                <w:sz w:val="24"/>
                <w:szCs w:val="24"/>
              </w:rPr>
            </w:pPr>
            <w:r w:rsidRPr="00483875">
              <w:rPr>
                <w:rFonts w:ascii="Times New Roman" w:eastAsia="Times New Roman" w:hAnsi="Times New Roman"/>
                <w:sz w:val="24"/>
                <w:szCs w:val="24"/>
              </w:rPr>
              <w:t>1.3</w:t>
            </w:r>
          </w:p>
        </w:tc>
        <w:tc>
          <w:tcPr>
            <w:tcW w:w="7903" w:type="dxa"/>
          </w:tcPr>
          <w:p w:rsidR="007C3AC4" w:rsidRPr="00483875" w:rsidRDefault="007C3AC4" w:rsidP="007C3AC4">
            <w:pPr>
              <w:rPr>
                <w:rFonts w:ascii="Times New Roman" w:eastAsia="Times New Roman" w:hAnsi="Times New Roman"/>
                <w:sz w:val="24"/>
                <w:szCs w:val="24"/>
              </w:rPr>
            </w:pPr>
            <w:r w:rsidRPr="00483875">
              <w:rPr>
                <w:rFonts w:ascii="Times New Roman" w:eastAsia="Times New Roman" w:hAnsi="Times New Roman"/>
                <w:sz w:val="24"/>
                <w:szCs w:val="24"/>
              </w:rPr>
              <w:t xml:space="preserve">Система оценки достижения планируемых результатов </w:t>
            </w:r>
          </w:p>
          <w:p w:rsidR="007C3AC4" w:rsidRPr="00483875" w:rsidRDefault="007C3AC4" w:rsidP="007C3AC4">
            <w:pPr>
              <w:rPr>
                <w:rFonts w:ascii="Times New Roman" w:eastAsia="Times New Roman" w:hAnsi="Times New Roman"/>
                <w:sz w:val="24"/>
                <w:szCs w:val="24"/>
              </w:rPr>
            </w:pPr>
            <w:r w:rsidRPr="00483875">
              <w:rPr>
                <w:rFonts w:ascii="Times New Roman" w:eastAsia="Times New Roman" w:hAnsi="Times New Roman"/>
                <w:sz w:val="24"/>
                <w:szCs w:val="24"/>
              </w:rPr>
              <w:t>освоения АОП НОО</w:t>
            </w:r>
          </w:p>
        </w:tc>
        <w:tc>
          <w:tcPr>
            <w:tcW w:w="798" w:type="dxa"/>
            <w:hideMark/>
          </w:tcPr>
          <w:p w:rsidR="007C3AC4" w:rsidRPr="00483875" w:rsidRDefault="00AC5124" w:rsidP="007C3AC4">
            <w:pPr>
              <w:jc w:val="both"/>
              <w:rPr>
                <w:rFonts w:ascii="Times New Roman" w:eastAsia="Times New Roman" w:hAnsi="Times New Roman"/>
                <w:sz w:val="24"/>
                <w:szCs w:val="24"/>
              </w:rPr>
            </w:pPr>
            <w:r>
              <w:rPr>
                <w:rFonts w:ascii="Times New Roman" w:eastAsia="Times New Roman" w:hAnsi="Times New Roman"/>
                <w:sz w:val="24"/>
                <w:szCs w:val="24"/>
              </w:rPr>
              <w:t>10</w:t>
            </w:r>
          </w:p>
        </w:tc>
      </w:tr>
      <w:tr w:rsidR="007C3AC4" w:rsidTr="005D0514">
        <w:trPr>
          <w:trHeight w:val="461"/>
        </w:trPr>
        <w:tc>
          <w:tcPr>
            <w:tcW w:w="894" w:type="dxa"/>
            <w:hideMark/>
          </w:tcPr>
          <w:p w:rsidR="007C3AC4" w:rsidRPr="003C68C2" w:rsidRDefault="007C3AC4" w:rsidP="007C3AC4">
            <w:pPr>
              <w:jc w:val="both"/>
              <w:rPr>
                <w:rFonts w:ascii="Times New Roman" w:eastAsia="Times New Roman" w:hAnsi="Times New Roman"/>
                <w:b/>
                <w:sz w:val="24"/>
                <w:szCs w:val="24"/>
              </w:rPr>
            </w:pPr>
            <w:r>
              <w:rPr>
                <w:rFonts w:ascii="Times New Roman" w:eastAsia="Times New Roman" w:hAnsi="Times New Roman"/>
                <w:b/>
                <w:sz w:val="24"/>
                <w:szCs w:val="24"/>
              </w:rPr>
              <w:t>II</w:t>
            </w:r>
          </w:p>
        </w:tc>
        <w:tc>
          <w:tcPr>
            <w:tcW w:w="7903" w:type="dxa"/>
            <w:hideMark/>
          </w:tcPr>
          <w:p w:rsidR="007C3AC4" w:rsidRDefault="007C3AC4" w:rsidP="007C3AC4">
            <w:pPr>
              <w:rPr>
                <w:rFonts w:ascii="Times New Roman" w:eastAsia="Times New Roman" w:hAnsi="Times New Roman"/>
                <w:b/>
                <w:sz w:val="24"/>
                <w:szCs w:val="24"/>
              </w:rPr>
            </w:pPr>
            <w:r>
              <w:rPr>
                <w:rFonts w:ascii="Times New Roman" w:eastAsia="Times New Roman" w:hAnsi="Times New Roman"/>
                <w:b/>
                <w:sz w:val="24"/>
                <w:szCs w:val="24"/>
              </w:rPr>
              <w:t>СОДЕРЖАТЕЛЬНЫЙ РАЗДЕЛ</w:t>
            </w:r>
          </w:p>
        </w:tc>
        <w:tc>
          <w:tcPr>
            <w:tcW w:w="798" w:type="dxa"/>
            <w:hideMark/>
          </w:tcPr>
          <w:p w:rsidR="007C3AC4" w:rsidRPr="006A18A0" w:rsidRDefault="007C3AC4" w:rsidP="007C3AC4">
            <w:pPr>
              <w:jc w:val="both"/>
              <w:rPr>
                <w:rFonts w:ascii="Times New Roman" w:eastAsia="Times New Roman" w:hAnsi="Times New Roman"/>
                <w:b/>
                <w:sz w:val="24"/>
                <w:szCs w:val="24"/>
              </w:rPr>
            </w:pPr>
            <w:r>
              <w:rPr>
                <w:rFonts w:ascii="Times New Roman" w:eastAsia="Times New Roman" w:hAnsi="Times New Roman"/>
                <w:b/>
                <w:sz w:val="24"/>
                <w:szCs w:val="24"/>
              </w:rPr>
              <w:t>14</w:t>
            </w:r>
          </w:p>
        </w:tc>
      </w:tr>
      <w:tr w:rsidR="007C3AC4" w:rsidTr="005D0514">
        <w:trPr>
          <w:trHeight w:val="461"/>
        </w:trPr>
        <w:tc>
          <w:tcPr>
            <w:tcW w:w="894" w:type="dxa"/>
            <w:hideMark/>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2.1</w:t>
            </w:r>
          </w:p>
        </w:tc>
        <w:tc>
          <w:tcPr>
            <w:tcW w:w="7903" w:type="dxa"/>
            <w:hideMark/>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Рабочие программы учеб</w:t>
            </w:r>
            <w:r>
              <w:rPr>
                <w:rFonts w:ascii="Times New Roman" w:eastAsia="Times New Roman" w:hAnsi="Times New Roman"/>
                <w:sz w:val="24"/>
                <w:szCs w:val="24"/>
              </w:rPr>
              <w:t>ных предметов</w:t>
            </w:r>
          </w:p>
        </w:tc>
        <w:tc>
          <w:tcPr>
            <w:tcW w:w="798" w:type="dxa"/>
            <w:hideMark/>
          </w:tcPr>
          <w:p w:rsidR="007C3AC4" w:rsidRPr="00A16682" w:rsidRDefault="007C3AC4" w:rsidP="007C3AC4">
            <w:pPr>
              <w:jc w:val="both"/>
              <w:rPr>
                <w:rFonts w:ascii="Times New Roman" w:eastAsia="Times New Roman" w:hAnsi="Times New Roman"/>
                <w:sz w:val="24"/>
                <w:szCs w:val="24"/>
              </w:rPr>
            </w:pPr>
            <w:r>
              <w:rPr>
                <w:rFonts w:ascii="Times New Roman" w:eastAsia="Times New Roman" w:hAnsi="Times New Roman"/>
                <w:sz w:val="24"/>
                <w:szCs w:val="24"/>
              </w:rPr>
              <w:t>14</w:t>
            </w:r>
          </w:p>
        </w:tc>
      </w:tr>
      <w:tr w:rsidR="007C3AC4" w:rsidTr="005D0514">
        <w:trPr>
          <w:trHeight w:val="952"/>
        </w:trPr>
        <w:tc>
          <w:tcPr>
            <w:tcW w:w="894" w:type="dxa"/>
            <w:hideMark/>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2.2</w:t>
            </w:r>
          </w:p>
        </w:tc>
        <w:tc>
          <w:tcPr>
            <w:tcW w:w="7903" w:type="dxa"/>
            <w:hideMark/>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Программа формирования универсальных уче</w:t>
            </w:r>
            <w:r>
              <w:rPr>
                <w:rFonts w:ascii="Times New Roman" w:eastAsia="Times New Roman" w:hAnsi="Times New Roman"/>
                <w:sz w:val="24"/>
                <w:szCs w:val="24"/>
              </w:rPr>
              <w:t xml:space="preserve">бных действий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обучающихся с ЗП</w:t>
            </w:r>
            <w:r w:rsidRPr="00A16682">
              <w:rPr>
                <w:rFonts w:ascii="Times New Roman" w:eastAsia="Times New Roman" w:hAnsi="Times New Roman"/>
                <w:sz w:val="24"/>
                <w:szCs w:val="24"/>
              </w:rPr>
              <w:t>Р</w:t>
            </w:r>
          </w:p>
        </w:tc>
        <w:tc>
          <w:tcPr>
            <w:tcW w:w="798" w:type="dxa"/>
            <w:hideMark/>
          </w:tcPr>
          <w:p w:rsidR="007C3AC4" w:rsidRPr="00A16682" w:rsidRDefault="007C3AC4" w:rsidP="007C3AC4">
            <w:pPr>
              <w:jc w:val="both"/>
              <w:rPr>
                <w:rFonts w:ascii="Times New Roman" w:eastAsia="Times New Roman" w:hAnsi="Times New Roman"/>
                <w:sz w:val="24"/>
                <w:szCs w:val="24"/>
              </w:rPr>
            </w:pPr>
            <w:r>
              <w:rPr>
                <w:rFonts w:ascii="Times New Roman" w:eastAsia="Times New Roman" w:hAnsi="Times New Roman"/>
                <w:sz w:val="24"/>
                <w:szCs w:val="24"/>
              </w:rPr>
              <w:t>14</w:t>
            </w:r>
          </w:p>
        </w:tc>
      </w:tr>
      <w:tr w:rsidR="007C3AC4" w:rsidTr="005D0514">
        <w:trPr>
          <w:trHeight w:val="461"/>
        </w:trPr>
        <w:tc>
          <w:tcPr>
            <w:tcW w:w="894" w:type="dxa"/>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2.3</w:t>
            </w:r>
          </w:p>
        </w:tc>
        <w:tc>
          <w:tcPr>
            <w:tcW w:w="7903" w:type="dxa"/>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Программа коррекционной работы</w:t>
            </w:r>
          </w:p>
        </w:tc>
        <w:tc>
          <w:tcPr>
            <w:tcW w:w="798" w:type="dxa"/>
          </w:tcPr>
          <w:p w:rsidR="007C3AC4" w:rsidRPr="00A16682" w:rsidRDefault="007C3AC4" w:rsidP="007C3AC4">
            <w:pPr>
              <w:jc w:val="both"/>
              <w:rPr>
                <w:rFonts w:ascii="Times New Roman" w:eastAsia="Times New Roman" w:hAnsi="Times New Roman"/>
                <w:sz w:val="24"/>
                <w:szCs w:val="24"/>
              </w:rPr>
            </w:pPr>
            <w:r>
              <w:rPr>
                <w:rFonts w:ascii="Times New Roman" w:eastAsia="Times New Roman" w:hAnsi="Times New Roman"/>
                <w:sz w:val="24"/>
                <w:szCs w:val="24"/>
              </w:rPr>
              <w:t>14</w:t>
            </w:r>
          </w:p>
        </w:tc>
      </w:tr>
      <w:tr w:rsidR="007C3AC4" w:rsidTr="005D0514">
        <w:trPr>
          <w:trHeight w:val="461"/>
        </w:trPr>
        <w:tc>
          <w:tcPr>
            <w:tcW w:w="894" w:type="dxa"/>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2.4</w:t>
            </w:r>
          </w:p>
        </w:tc>
        <w:tc>
          <w:tcPr>
            <w:tcW w:w="7903" w:type="dxa"/>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Рабочая программа воспитания</w:t>
            </w:r>
          </w:p>
        </w:tc>
        <w:tc>
          <w:tcPr>
            <w:tcW w:w="798" w:type="dxa"/>
          </w:tcPr>
          <w:p w:rsidR="007C3AC4" w:rsidRPr="00A16682" w:rsidRDefault="00AC5124" w:rsidP="007C3AC4">
            <w:pPr>
              <w:jc w:val="both"/>
              <w:rPr>
                <w:rFonts w:ascii="Times New Roman" w:eastAsia="Times New Roman" w:hAnsi="Times New Roman"/>
                <w:sz w:val="24"/>
                <w:szCs w:val="24"/>
              </w:rPr>
            </w:pPr>
            <w:r>
              <w:rPr>
                <w:rFonts w:ascii="Times New Roman" w:eastAsia="Times New Roman" w:hAnsi="Times New Roman"/>
                <w:sz w:val="24"/>
                <w:szCs w:val="24"/>
              </w:rPr>
              <w:t>16</w:t>
            </w:r>
          </w:p>
        </w:tc>
      </w:tr>
      <w:tr w:rsidR="007C3AC4" w:rsidTr="005D0514">
        <w:trPr>
          <w:trHeight w:val="461"/>
        </w:trPr>
        <w:tc>
          <w:tcPr>
            <w:tcW w:w="894" w:type="dxa"/>
            <w:hideMark/>
          </w:tcPr>
          <w:p w:rsidR="007C3AC4" w:rsidRDefault="007C3AC4" w:rsidP="007C3AC4">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7903" w:type="dxa"/>
            <w:hideMark/>
          </w:tcPr>
          <w:p w:rsidR="007C3AC4" w:rsidRDefault="007C3AC4" w:rsidP="007C3AC4">
            <w:pPr>
              <w:rPr>
                <w:rFonts w:ascii="Times New Roman" w:eastAsia="Times New Roman" w:hAnsi="Times New Roman"/>
                <w:b/>
                <w:sz w:val="24"/>
                <w:szCs w:val="24"/>
              </w:rPr>
            </w:pPr>
            <w:r>
              <w:rPr>
                <w:rFonts w:ascii="Times New Roman" w:eastAsia="Times New Roman" w:hAnsi="Times New Roman"/>
                <w:b/>
                <w:sz w:val="24"/>
                <w:szCs w:val="24"/>
              </w:rPr>
              <w:t>ОРГАНИЗАЦИОННЫЙ РАЗДЕЛ</w:t>
            </w:r>
          </w:p>
        </w:tc>
        <w:tc>
          <w:tcPr>
            <w:tcW w:w="798" w:type="dxa"/>
            <w:hideMark/>
          </w:tcPr>
          <w:p w:rsidR="007C3AC4" w:rsidRPr="006A18A0" w:rsidRDefault="007C3AC4" w:rsidP="007C3AC4">
            <w:pPr>
              <w:jc w:val="both"/>
              <w:rPr>
                <w:rFonts w:ascii="Times New Roman" w:eastAsia="Times New Roman" w:hAnsi="Times New Roman"/>
                <w:b/>
                <w:sz w:val="24"/>
                <w:szCs w:val="24"/>
              </w:rPr>
            </w:pPr>
            <w:r>
              <w:rPr>
                <w:rFonts w:ascii="Times New Roman" w:eastAsia="Times New Roman" w:hAnsi="Times New Roman"/>
                <w:b/>
                <w:sz w:val="24"/>
                <w:szCs w:val="24"/>
              </w:rPr>
              <w:t>17</w:t>
            </w:r>
          </w:p>
        </w:tc>
      </w:tr>
      <w:tr w:rsidR="007C3AC4" w:rsidTr="005D0514">
        <w:trPr>
          <w:trHeight w:val="461"/>
        </w:trPr>
        <w:tc>
          <w:tcPr>
            <w:tcW w:w="894" w:type="dxa"/>
            <w:hideMark/>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3.1</w:t>
            </w:r>
          </w:p>
        </w:tc>
        <w:tc>
          <w:tcPr>
            <w:tcW w:w="7903" w:type="dxa"/>
            <w:hideMark/>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Учебный план</w:t>
            </w:r>
          </w:p>
        </w:tc>
        <w:tc>
          <w:tcPr>
            <w:tcW w:w="798" w:type="dxa"/>
            <w:hideMark/>
          </w:tcPr>
          <w:p w:rsidR="007C3AC4" w:rsidRPr="00A16682" w:rsidRDefault="007C3AC4" w:rsidP="007C3AC4">
            <w:pPr>
              <w:jc w:val="both"/>
              <w:rPr>
                <w:rFonts w:ascii="Times New Roman" w:eastAsia="Times New Roman" w:hAnsi="Times New Roman"/>
                <w:sz w:val="24"/>
                <w:szCs w:val="24"/>
              </w:rPr>
            </w:pPr>
            <w:r>
              <w:rPr>
                <w:rFonts w:ascii="Times New Roman" w:eastAsia="Times New Roman" w:hAnsi="Times New Roman"/>
                <w:sz w:val="24"/>
                <w:szCs w:val="24"/>
              </w:rPr>
              <w:t>17</w:t>
            </w:r>
          </w:p>
        </w:tc>
      </w:tr>
      <w:tr w:rsidR="007C3AC4" w:rsidTr="005D0514">
        <w:trPr>
          <w:trHeight w:val="461"/>
        </w:trPr>
        <w:tc>
          <w:tcPr>
            <w:tcW w:w="894" w:type="dxa"/>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3.2</w:t>
            </w:r>
          </w:p>
        </w:tc>
        <w:tc>
          <w:tcPr>
            <w:tcW w:w="7903" w:type="dxa"/>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Календарный учебный график</w:t>
            </w:r>
          </w:p>
        </w:tc>
        <w:tc>
          <w:tcPr>
            <w:tcW w:w="798" w:type="dxa"/>
          </w:tcPr>
          <w:p w:rsidR="007C3AC4" w:rsidRPr="00A16682" w:rsidRDefault="00AC5124" w:rsidP="007C3AC4">
            <w:pPr>
              <w:jc w:val="both"/>
              <w:rPr>
                <w:rFonts w:ascii="Times New Roman" w:eastAsia="Times New Roman" w:hAnsi="Times New Roman"/>
                <w:sz w:val="24"/>
                <w:szCs w:val="24"/>
              </w:rPr>
            </w:pPr>
            <w:r>
              <w:rPr>
                <w:rFonts w:ascii="Times New Roman" w:eastAsia="Times New Roman" w:hAnsi="Times New Roman"/>
                <w:sz w:val="24"/>
                <w:szCs w:val="24"/>
              </w:rPr>
              <w:t>23</w:t>
            </w:r>
          </w:p>
        </w:tc>
      </w:tr>
      <w:tr w:rsidR="007C3AC4" w:rsidTr="005D0514">
        <w:trPr>
          <w:trHeight w:val="461"/>
        </w:trPr>
        <w:tc>
          <w:tcPr>
            <w:tcW w:w="894" w:type="dxa"/>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3.3</w:t>
            </w:r>
          </w:p>
        </w:tc>
        <w:tc>
          <w:tcPr>
            <w:tcW w:w="7903" w:type="dxa"/>
            <w:hideMark/>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План внеурочной деятельности</w:t>
            </w:r>
          </w:p>
        </w:tc>
        <w:tc>
          <w:tcPr>
            <w:tcW w:w="798" w:type="dxa"/>
            <w:hideMark/>
          </w:tcPr>
          <w:p w:rsidR="007C3AC4" w:rsidRPr="00A16682" w:rsidRDefault="00AC5124" w:rsidP="007C3AC4">
            <w:pPr>
              <w:jc w:val="both"/>
              <w:rPr>
                <w:rFonts w:ascii="Times New Roman" w:eastAsia="Times New Roman" w:hAnsi="Times New Roman"/>
                <w:sz w:val="24"/>
                <w:szCs w:val="24"/>
              </w:rPr>
            </w:pPr>
            <w:r>
              <w:rPr>
                <w:rFonts w:ascii="Times New Roman" w:eastAsia="Times New Roman" w:hAnsi="Times New Roman"/>
                <w:sz w:val="24"/>
                <w:szCs w:val="24"/>
              </w:rPr>
              <w:t>24</w:t>
            </w:r>
          </w:p>
        </w:tc>
      </w:tr>
      <w:tr w:rsidR="007C3AC4" w:rsidTr="005D0514">
        <w:trPr>
          <w:trHeight w:val="491"/>
        </w:trPr>
        <w:tc>
          <w:tcPr>
            <w:tcW w:w="894" w:type="dxa"/>
          </w:tcPr>
          <w:p w:rsidR="007C3AC4" w:rsidRPr="00A16682" w:rsidRDefault="007C3AC4" w:rsidP="007C3AC4">
            <w:pPr>
              <w:jc w:val="both"/>
              <w:rPr>
                <w:rFonts w:ascii="Times New Roman" w:eastAsia="Times New Roman" w:hAnsi="Times New Roman"/>
                <w:sz w:val="24"/>
                <w:szCs w:val="24"/>
              </w:rPr>
            </w:pPr>
            <w:r w:rsidRPr="00A16682">
              <w:rPr>
                <w:rFonts w:ascii="Times New Roman" w:eastAsia="Times New Roman" w:hAnsi="Times New Roman"/>
                <w:sz w:val="24"/>
                <w:szCs w:val="24"/>
              </w:rPr>
              <w:t>3.4</w:t>
            </w:r>
          </w:p>
        </w:tc>
        <w:tc>
          <w:tcPr>
            <w:tcW w:w="7903" w:type="dxa"/>
            <w:hideMark/>
          </w:tcPr>
          <w:p w:rsidR="007C3AC4" w:rsidRPr="00A16682" w:rsidRDefault="007C3AC4" w:rsidP="007C3AC4">
            <w:pPr>
              <w:rPr>
                <w:rFonts w:ascii="Times New Roman" w:eastAsia="Times New Roman" w:hAnsi="Times New Roman"/>
                <w:sz w:val="24"/>
                <w:szCs w:val="24"/>
              </w:rPr>
            </w:pPr>
            <w:r w:rsidRPr="00A16682">
              <w:rPr>
                <w:rFonts w:ascii="Times New Roman" w:eastAsia="Times New Roman" w:hAnsi="Times New Roman"/>
                <w:sz w:val="24"/>
                <w:szCs w:val="24"/>
              </w:rPr>
              <w:t>Календарный план воспитательной работы</w:t>
            </w:r>
          </w:p>
        </w:tc>
        <w:tc>
          <w:tcPr>
            <w:tcW w:w="798" w:type="dxa"/>
            <w:hideMark/>
          </w:tcPr>
          <w:p w:rsidR="007C3AC4" w:rsidRPr="00A16682" w:rsidRDefault="00AC5124" w:rsidP="007C3AC4">
            <w:pPr>
              <w:jc w:val="both"/>
              <w:rPr>
                <w:rFonts w:ascii="Times New Roman" w:eastAsia="Times New Roman" w:hAnsi="Times New Roman"/>
                <w:sz w:val="24"/>
                <w:szCs w:val="24"/>
              </w:rPr>
            </w:pPr>
            <w:r>
              <w:rPr>
                <w:rFonts w:ascii="Times New Roman" w:eastAsia="Times New Roman" w:hAnsi="Times New Roman"/>
                <w:sz w:val="24"/>
                <w:szCs w:val="24"/>
              </w:rPr>
              <w:t>28</w:t>
            </w:r>
            <w:bookmarkStart w:id="0" w:name="_GoBack"/>
            <w:bookmarkEnd w:id="0"/>
          </w:p>
        </w:tc>
      </w:tr>
    </w:tbl>
    <w:p w:rsidR="00E36957" w:rsidRDefault="00E36957"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115D70" w:rsidRDefault="00115D70"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5D0514" w:rsidRDefault="005D0514" w:rsidP="00E36957">
      <w:pPr>
        <w:jc w:val="center"/>
        <w:rPr>
          <w:rFonts w:ascii="Times New Roman" w:hAnsi="Times New Roman"/>
          <w:b/>
          <w:sz w:val="24"/>
          <w:szCs w:val="24"/>
        </w:rPr>
      </w:pPr>
    </w:p>
    <w:p w:rsidR="005D0514" w:rsidRDefault="005D0514" w:rsidP="00E36957">
      <w:pPr>
        <w:jc w:val="center"/>
        <w:rPr>
          <w:rFonts w:ascii="Times New Roman" w:hAnsi="Times New Roman"/>
          <w:b/>
          <w:sz w:val="24"/>
          <w:szCs w:val="24"/>
        </w:rPr>
      </w:pPr>
    </w:p>
    <w:p w:rsidR="005D0514" w:rsidRDefault="005D0514" w:rsidP="005D0514">
      <w:pPr>
        <w:rPr>
          <w:rFonts w:ascii="Times New Roman" w:hAnsi="Times New Roman"/>
          <w:b/>
          <w:sz w:val="24"/>
          <w:szCs w:val="24"/>
        </w:rPr>
      </w:pPr>
    </w:p>
    <w:p w:rsidR="00E36957" w:rsidRPr="004D3EA9" w:rsidRDefault="00E36957" w:rsidP="005D0514">
      <w:pPr>
        <w:jc w:val="center"/>
        <w:rPr>
          <w:rFonts w:ascii="Times New Roman" w:hAnsi="Times New Roman"/>
          <w:b/>
          <w:sz w:val="24"/>
          <w:szCs w:val="24"/>
        </w:rPr>
      </w:pPr>
      <w:r w:rsidRPr="004D3EA9">
        <w:rPr>
          <w:rFonts w:ascii="Times New Roman" w:hAnsi="Times New Roman"/>
          <w:b/>
          <w:sz w:val="24"/>
          <w:szCs w:val="24"/>
        </w:rPr>
        <w:lastRenderedPageBreak/>
        <w:t>I</w:t>
      </w:r>
      <w:r w:rsidRPr="00D91499">
        <w:rPr>
          <w:rFonts w:ascii="Times New Roman" w:hAnsi="Times New Roman"/>
          <w:b/>
          <w:sz w:val="24"/>
          <w:szCs w:val="24"/>
        </w:rPr>
        <w:t xml:space="preserve">  </w:t>
      </w:r>
      <w:r w:rsidR="00BE23B7">
        <w:rPr>
          <w:rFonts w:ascii="Times New Roman" w:hAnsi="Times New Roman"/>
          <w:b/>
          <w:sz w:val="24"/>
          <w:szCs w:val="24"/>
        </w:rPr>
        <w:t>ЦЕЛЕВОЙ РАЗДЕЛ</w:t>
      </w:r>
    </w:p>
    <w:p w:rsidR="002C6BD2" w:rsidRDefault="002C6BD2" w:rsidP="002C6BD2">
      <w:pPr>
        <w:ind w:left="1080"/>
        <w:jc w:val="center"/>
        <w:rPr>
          <w:rFonts w:ascii="Times New Roman" w:hAnsi="Times New Roman"/>
          <w:b/>
          <w:sz w:val="24"/>
          <w:szCs w:val="24"/>
        </w:rPr>
      </w:pPr>
    </w:p>
    <w:p w:rsidR="002C6BD2" w:rsidRPr="002C6BD2" w:rsidRDefault="00BE23B7" w:rsidP="002C6BD2">
      <w:pPr>
        <w:ind w:left="1080"/>
        <w:jc w:val="center"/>
        <w:rPr>
          <w:rFonts w:ascii="Times New Roman" w:hAnsi="Times New Roman"/>
          <w:b/>
          <w:sz w:val="24"/>
          <w:szCs w:val="24"/>
        </w:rPr>
      </w:pPr>
      <w:r>
        <w:rPr>
          <w:rFonts w:ascii="Times New Roman" w:hAnsi="Times New Roman"/>
          <w:b/>
          <w:sz w:val="24"/>
          <w:szCs w:val="24"/>
        </w:rPr>
        <w:t>1.1 Пояснительная записка</w:t>
      </w:r>
    </w:p>
    <w:p w:rsidR="002C6BD2" w:rsidRPr="002C6BD2" w:rsidRDefault="002C6BD2" w:rsidP="002C6BD2">
      <w:pPr>
        <w:spacing w:after="200"/>
        <w:ind w:right="3" w:firstLine="709"/>
        <w:jc w:val="both"/>
        <w:rPr>
          <w:rFonts w:ascii="Times New Roman" w:hAnsi="Times New Roman" w:cs="Times New Roman"/>
          <w:sz w:val="24"/>
          <w:szCs w:val="24"/>
        </w:rPr>
      </w:pPr>
      <w:proofErr w:type="gramStart"/>
      <w:r w:rsidRPr="002C6BD2">
        <w:rPr>
          <w:rFonts w:ascii="Times New Roman" w:hAnsi="Times New Roman" w:cs="Times New Roman"/>
          <w:sz w:val="24"/>
          <w:szCs w:val="24"/>
        </w:rPr>
        <w:t>Адаптированная образовательная программа начального общего образования для обучающихся с ограниченными возможностями здоровья (далее - 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w:t>
      </w:r>
      <w:proofErr w:type="gramEnd"/>
      <w:r w:rsidRPr="002C6BD2">
        <w:rPr>
          <w:rFonts w:ascii="Times New Roman" w:hAnsi="Times New Roman" w:cs="Times New Roman"/>
          <w:sz w:val="24"/>
          <w:szCs w:val="24"/>
        </w:rPr>
        <w:t xml:space="preserve"> </w:t>
      </w:r>
      <w:proofErr w:type="gramStart"/>
      <w:r w:rsidRPr="002C6BD2">
        <w:rPr>
          <w:rFonts w:ascii="Times New Roman" w:hAnsi="Times New Roman" w:cs="Times New Roman"/>
          <w:sz w:val="24"/>
          <w:szCs w:val="24"/>
        </w:rPr>
        <w:t xml:space="preserve">ОВЗ), предъявляемых в части образования обучающихся с ограниченными возможностями здоровья (далее - ОВЗ). </w:t>
      </w:r>
      <w:proofErr w:type="gramEnd"/>
    </w:p>
    <w:p w:rsidR="002C6BD2" w:rsidRPr="002C6BD2" w:rsidRDefault="002C6BD2" w:rsidP="002C6BD2">
      <w:pPr>
        <w:ind w:right="3" w:firstLine="540"/>
        <w:jc w:val="both"/>
        <w:rPr>
          <w:rFonts w:ascii="Times New Roman" w:hAnsi="Times New Roman" w:cs="Times New Roman"/>
          <w:sz w:val="24"/>
          <w:szCs w:val="24"/>
        </w:rPr>
      </w:pPr>
      <w:r w:rsidRPr="002C6BD2">
        <w:rPr>
          <w:rFonts w:ascii="Times New Roman" w:hAnsi="Times New Roman" w:cs="Times New Roman"/>
          <w:sz w:val="24"/>
          <w:szCs w:val="24"/>
        </w:rPr>
        <w:t xml:space="preserve">АОП НОО </w:t>
      </w:r>
      <w:proofErr w:type="gramStart"/>
      <w:r w:rsidRPr="002C6BD2">
        <w:rPr>
          <w:rFonts w:ascii="Times New Roman" w:hAnsi="Times New Roman" w:cs="Times New Roman"/>
          <w:sz w:val="24"/>
          <w:szCs w:val="24"/>
        </w:rPr>
        <w:t>разработан</w:t>
      </w:r>
      <w:r>
        <w:rPr>
          <w:rFonts w:ascii="Times New Roman" w:hAnsi="Times New Roman" w:cs="Times New Roman"/>
          <w:sz w:val="24"/>
          <w:szCs w:val="24"/>
        </w:rPr>
        <w:t>а</w:t>
      </w:r>
      <w:proofErr w:type="gramEnd"/>
      <w:r w:rsidRPr="002C6BD2">
        <w:rPr>
          <w:rFonts w:ascii="Times New Roman" w:hAnsi="Times New Roman" w:cs="Times New Roman"/>
          <w:sz w:val="24"/>
          <w:szCs w:val="24"/>
        </w:rPr>
        <w:t xml:space="preserve">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 </w:t>
      </w:r>
    </w:p>
    <w:p w:rsidR="002C6BD2" w:rsidRPr="002C6BD2" w:rsidRDefault="002C6BD2" w:rsidP="002C6BD2">
      <w:pPr>
        <w:pStyle w:val="ConsPlusNormal"/>
        <w:spacing w:before="240"/>
        <w:ind w:firstLine="540"/>
        <w:jc w:val="both"/>
      </w:pPr>
      <w:r w:rsidRPr="002C6BD2">
        <w:t xml:space="preserve">Определение варианта АОП НОО для </w:t>
      </w:r>
      <w:proofErr w:type="gramStart"/>
      <w:r w:rsidRPr="002C6BD2">
        <w:t>обучающихся</w:t>
      </w:r>
      <w:proofErr w:type="gramEnd"/>
      <w:r w:rsidRPr="002C6BD2">
        <w:t xml:space="preserve">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2C6BD2" w:rsidRPr="002C6BD2" w:rsidRDefault="002C6BD2" w:rsidP="002C6BD2">
      <w:pPr>
        <w:pStyle w:val="a5"/>
        <w:spacing w:after="5" w:line="266" w:lineRule="auto"/>
        <w:ind w:left="0" w:right="-2" w:firstLine="709"/>
        <w:jc w:val="both"/>
        <w:rPr>
          <w:rFonts w:ascii="Times New Roman" w:eastAsia="Arial" w:hAnsi="Times New Roman"/>
          <w:sz w:val="24"/>
          <w:szCs w:val="24"/>
          <w:lang w:val="ru-RU"/>
        </w:rPr>
      </w:pPr>
    </w:p>
    <w:p w:rsidR="002C6BD2" w:rsidRDefault="002C6BD2" w:rsidP="007C3AC4">
      <w:pPr>
        <w:pStyle w:val="ConsPlusTitle"/>
        <w:ind w:left="1800"/>
        <w:jc w:val="center"/>
        <w:outlineLvl w:val="2"/>
        <w:rPr>
          <w:rFonts w:ascii="Times New Roman" w:hAnsi="Times New Roman" w:cs="Times New Roman"/>
        </w:rPr>
      </w:pPr>
      <w:r w:rsidRPr="00C4571A">
        <w:rPr>
          <w:rFonts w:ascii="Times New Roman" w:hAnsi="Times New Roman" w:cs="Times New Roman"/>
        </w:rPr>
        <w:t>Общая характеристика АОП НОО</w:t>
      </w:r>
    </w:p>
    <w:p w:rsidR="002C6BD2" w:rsidRPr="002C6BD2" w:rsidRDefault="002C6BD2" w:rsidP="002C6BD2">
      <w:pPr>
        <w:pStyle w:val="a5"/>
        <w:spacing w:after="5" w:line="266" w:lineRule="auto"/>
        <w:ind w:left="0" w:right="-2" w:firstLine="709"/>
        <w:jc w:val="both"/>
        <w:rPr>
          <w:rFonts w:ascii="Times New Roman" w:eastAsia="Arial" w:hAnsi="Times New Roman"/>
          <w:sz w:val="24"/>
          <w:szCs w:val="24"/>
          <w:lang w:val="ru-RU"/>
        </w:rPr>
      </w:pPr>
    </w:p>
    <w:p w:rsidR="002C6BD2" w:rsidRPr="00BE23B7" w:rsidRDefault="002C6BD2" w:rsidP="002C6BD2">
      <w:pPr>
        <w:ind w:right="3" w:firstLine="709"/>
        <w:rPr>
          <w:rFonts w:ascii="Times New Roman" w:hAnsi="Times New Roman" w:cs="Times New Roman"/>
          <w:sz w:val="24"/>
          <w:szCs w:val="24"/>
        </w:rPr>
      </w:pPr>
      <w:r w:rsidRPr="00BE23B7">
        <w:rPr>
          <w:rFonts w:ascii="Times New Roman" w:hAnsi="Times New Roman" w:cs="Times New Roman"/>
          <w:sz w:val="24"/>
          <w:szCs w:val="24"/>
        </w:rPr>
        <w:t xml:space="preserve">АОП НОО МБОУ ОШ №7 для обучающихся с ЗПР (вариант 7.1) </w:t>
      </w:r>
      <w:proofErr w:type="gramStart"/>
      <w:r w:rsidRPr="00BE23B7">
        <w:rPr>
          <w:rFonts w:ascii="Times New Roman" w:hAnsi="Times New Roman" w:cs="Times New Roman"/>
          <w:sz w:val="24"/>
          <w:szCs w:val="24"/>
        </w:rPr>
        <w:t>разработана</w:t>
      </w:r>
      <w:proofErr w:type="gramEnd"/>
      <w:r w:rsidRPr="00BE23B7">
        <w:rPr>
          <w:rFonts w:ascii="Times New Roman" w:hAnsi="Times New Roman" w:cs="Times New Roman"/>
          <w:sz w:val="24"/>
          <w:szCs w:val="24"/>
        </w:rPr>
        <w:t xml:space="preserve"> в соответствии с требованиями ФГОС НОО обучающихся с ОВЗ к ее структуре, условиям реализации и результатам освоения.</w:t>
      </w:r>
    </w:p>
    <w:p w:rsidR="00BE23B7" w:rsidRDefault="00BE23B7" w:rsidP="00BE23B7">
      <w:pPr>
        <w:pStyle w:val="ConsPlusNormal"/>
        <w:spacing w:before="240"/>
        <w:ind w:firstLine="540"/>
        <w:jc w:val="both"/>
      </w:pPr>
      <w:r>
        <w:t xml:space="preserve">ФАОП НОО обучающихся с ЗПР (вариант 7.1) </w:t>
      </w:r>
      <w:proofErr w:type="gramStart"/>
      <w:r>
        <w:t>разработана</w:t>
      </w:r>
      <w:proofErr w:type="gramEnd"/>
      <w:r>
        <w:t xml:space="preserve"> в соответствии с требованиями </w:t>
      </w:r>
      <w:hyperlink r:id="rId8" w:history="1">
        <w:r>
          <w:rPr>
            <w:color w:val="0000FF"/>
          </w:rPr>
          <w:t>ФГОС</w:t>
        </w:r>
      </w:hyperlink>
      <w:r>
        <w:t xml:space="preserve"> НОО обучающихся с ОВЗ к ее структуре, условиям реализации и результатам освоения.</w:t>
      </w:r>
    </w:p>
    <w:p w:rsidR="00BE23B7" w:rsidRDefault="00BE23B7" w:rsidP="00BE23B7">
      <w:pPr>
        <w:pStyle w:val="ConsPlusNormal"/>
        <w:spacing w:before="240"/>
        <w:ind w:firstLine="540"/>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E23B7" w:rsidRDefault="00BE23B7" w:rsidP="00BE23B7">
      <w:pPr>
        <w:pStyle w:val="ConsPlusNormal"/>
        <w:spacing w:before="240"/>
        <w:ind w:firstLine="540"/>
        <w:jc w:val="both"/>
      </w:pPr>
      <w:r>
        <w:t xml:space="preserve">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w:t>
      </w:r>
      <w:proofErr w:type="gramStart"/>
      <w:r>
        <w:t>для</w:t>
      </w:r>
      <w:proofErr w:type="gramEnd"/>
      <w:r>
        <w:t xml:space="preserve"> обучающихся с ЗПР. </w:t>
      </w:r>
      <w:proofErr w:type="gramStart"/>
      <w:r>
        <w:t>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rsidR="00BE23B7" w:rsidRDefault="00BE23B7" w:rsidP="00BE23B7">
      <w:pPr>
        <w:pStyle w:val="ConsPlusNormal"/>
        <w:spacing w:before="240"/>
        <w:ind w:firstLine="540"/>
        <w:jc w:val="both"/>
      </w:pPr>
      <w:r>
        <w:lastRenderedPageBreak/>
        <w:t xml:space="preserve">Определение варианта ФАОП НОО для </w:t>
      </w:r>
      <w:proofErr w:type="gramStart"/>
      <w:r>
        <w:t>обучающихся</w:t>
      </w:r>
      <w:proofErr w:type="gramEnd"/>
      <w:r>
        <w:t xml:space="preserve">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BE23B7" w:rsidRDefault="00BE23B7" w:rsidP="00BE23B7">
      <w:pPr>
        <w:pStyle w:val="ConsPlusNormal"/>
        <w:spacing w:before="240"/>
        <w:ind w:firstLine="540"/>
        <w:jc w:val="both"/>
      </w:pPr>
      <w:r>
        <w:t xml:space="preserve">ФАОП НОО (вариант 7.1) </w:t>
      </w:r>
      <w:proofErr w:type="gramStart"/>
      <w:r>
        <w:t>адресована</w:t>
      </w:r>
      <w:proofErr w:type="gramEnd"/>
      <w: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t>обучающихся</w:t>
      </w:r>
      <w:proofErr w:type="gramEnd"/>
      <w:r>
        <w:t xml:space="preserve">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t>нейродинамики</w:t>
      </w:r>
      <w:proofErr w:type="spellEnd"/>
      <w:r>
        <w:t>, но при этом наблюдается устойчивость форм адаптивного поведения.</w:t>
      </w:r>
      <w:proofErr w:type="gramEnd"/>
    </w:p>
    <w:p w:rsidR="002C6BD2" w:rsidRPr="002C6BD2" w:rsidRDefault="002C6BD2" w:rsidP="002C6BD2">
      <w:pPr>
        <w:pStyle w:val="a5"/>
        <w:spacing w:after="5" w:line="266" w:lineRule="auto"/>
        <w:ind w:left="0" w:right="-2" w:firstLine="709"/>
        <w:jc w:val="both"/>
        <w:rPr>
          <w:rFonts w:ascii="Times New Roman" w:eastAsia="Arial" w:hAnsi="Times New Roman"/>
          <w:sz w:val="24"/>
          <w:szCs w:val="24"/>
          <w:lang w:val="ru-RU"/>
        </w:rPr>
      </w:pPr>
    </w:p>
    <w:p w:rsidR="00BE23B7" w:rsidRPr="00BE23B7" w:rsidRDefault="00BE23B7" w:rsidP="00BE23B7">
      <w:pPr>
        <w:ind w:left="530" w:right="3"/>
        <w:jc w:val="both"/>
        <w:rPr>
          <w:rFonts w:ascii="Times New Roman" w:hAnsi="Times New Roman" w:cs="Times New Roman"/>
          <w:sz w:val="24"/>
          <w:szCs w:val="24"/>
        </w:rPr>
      </w:pPr>
      <w:r w:rsidRPr="00BE23B7">
        <w:rPr>
          <w:rFonts w:ascii="Times New Roman" w:hAnsi="Times New Roman" w:cs="Times New Roman"/>
          <w:sz w:val="24"/>
          <w:szCs w:val="24"/>
        </w:rPr>
        <w:t xml:space="preserve">В основу формирования АОП НОО положены следующие </w:t>
      </w:r>
      <w:r w:rsidRPr="00BE23B7">
        <w:rPr>
          <w:rFonts w:ascii="Times New Roman" w:hAnsi="Times New Roman" w:cs="Times New Roman"/>
          <w:i/>
          <w:sz w:val="24"/>
          <w:szCs w:val="24"/>
        </w:rPr>
        <w:t>принципы:</w:t>
      </w:r>
      <w:r w:rsidRPr="00BE23B7">
        <w:rPr>
          <w:rFonts w:ascii="Times New Roman" w:hAnsi="Times New Roman" w:cs="Times New Roman"/>
          <w:sz w:val="24"/>
          <w:szCs w:val="24"/>
        </w:rPr>
        <w:t xml:space="preserve"> </w:t>
      </w:r>
    </w:p>
    <w:p w:rsidR="002C6BD2" w:rsidRPr="00BE23B7" w:rsidRDefault="002C6BD2" w:rsidP="00BE23B7">
      <w:pPr>
        <w:pStyle w:val="a5"/>
        <w:spacing w:after="5" w:line="266" w:lineRule="auto"/>
        <w:ind w:left="0" w:right="-2" w:firstLine="709"/>
        <w:jc w:val="both"/>
        <w:rPr>
          <w:rFonts w:ascii="Times New Roman" w:eastAsia="Arial" w:hAnsi="Times New Roman"/>
          <w:sz w:val="24"/>
          <w:szCs w:val="24"/>
          <w:lang w:val="ru-RU"/>
        </w:rPr>
      </w:pP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BE23B7" w:rsidRPr="00BE23B7" w:rsidRDefault="00BE23B7" w:rsidP="00BE23B7">
      <w:pPr>
        <w:ind w:right="6"/>
        <w:jc w:val="both"/>
        <w:rPr>
          <w:rFonts w:ascii="Times New Roman" w:hAnsi="Times New Roman" w:cs="Times New Roman"/>
          <w:sz w:val="24"/>
          <w:szCs w:val="24"/>
        </w:rPr>
      </w:pPr>
      <w:r w:rsidRPr="00BE23B7">
        <w:rPr>
          <w:rFonts w:ascii="Times New Roman" w:hAnsi="Times New Roman" w:cs="Times New Roman"/>
          <w:sz w:val="24"/>
          <w:szCs w:val="24"/>
        </w:rPr>
        <w:t xml:space="preserve">б) принцип учета типологических и индивидуальных образовательных потребностей </w:t>
      </w:r>
    </w:p>
    <w:p w:rsid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обучающихся;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в) принцип коррекционной направленности образовательного процесса;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BE23B7" w:rsidRPr="00BE23B7" w:rsidRDefault="00BE23B7" w:rsidP="00BE23B7">
      <w:pPr>
        <w:ind w:right="6"/>
        <w:jc w:val="both"/>
        <w:rPr>
          <w:rFonts w:ascii="Times New Roman" w:hAnsi="Times New Roman" w:cs="Times New Roman"/>
          <w:sz w:val="24"/>
          <w:szCs w:val="24"/>
        </w:rPr>
      </w:pPr>
      <w:r w:rsidRPr="00BE23B7">
        <w:rPr>
          <w:rFonts w:ascii="Times New Roman" w:hAnsi="Times New Roman" w:cs="Times New Roman"/>
          <w:sz w:val="24"/>
          <w:szCs w:val="24"/>
        </w:rPr>
        <w:t xml:space="preserve">д) онтогенетический принцип;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е) принцип преемственности, предполагающий при проектировании АОП НОО ориентировку на АОП основного общего образования </w:t>
      </w:r>
      <w:proofErr w:type="gramStart"/>
      <w:r w:rsidRPr="00BE23B7">
        <w:rPr>
          <w:rFonts w:ascii="Times New Roman" w:hAnsi="Times New Roman" w:cs="Times New Roman"/>
          <w:sz w:val="24"/>
          <w:szCs w:val="24"/>
        </w:rPr>
        <w:t>обучающихся</w:t>
      </w:r>
      <w:proofErr w:type="gramEnd"/>
      <w:r w:rsidRPr="00BE23B7">
        <w:rPr>
          <w:rFonts w:ascii="Times New Roman" w:hAnsi="Times New Roman" w:cs="Times New Roman"/>
          <w:sz w:val="24"/>
          <w:szCs w:val="24"/>
        </w:rPr>
        <w:t xml:space="preserve"> с ОВЗ, что обеспечивает непрерывность образования обучающихся с ОВЗ; </w:t>
      </w:r>
    </w:p>
    <w:p w:rsidR="00BE23B7" w:rsidRPr="00BE23B7" w:rsidRDefault="00BE23B7" w:rsidP="00BE23B7">
      <w:pPr>
        <w:ind w:right="6"/>
        <w:jc w:val="both"/>
        <w:rPr>
          <w:rFonts w:ascii="Times New Roman" w:hAnsi="Times New Roman" w:cs="Times New Roman"/>
          <w:sz w:val="24"/>
          <w:szCs w:val="24"/>
        </w:rPr>
      </w:pPr>
      <w:r w:rsidRPr="00BE23B7">
        <w:rPr>
          <w:rFonts w:ascii="Times New Roman" w:hAnsi="Times New Roman" w:cs="Times New Roman"/>
          <w:sz w:val="24"/>
          <w:szCs w:val="24"/>
        </w:rPr>
        <w:t xml:space="preserve">ж) принцип целостности содержания образования;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BE23B7" w:rsidRPr="00BE23B7" w:rsidRDefault="00BE23B7" w:rsidP="00BE23B7">
      <w:pPr>
        <w:ind w:right="6"/>
        <w:jc w:val="both"/>
        <w:rPr>
          <w:rFonts w:ascii="Times New Roman" w:hAnsi="Times New Roman" w:cs="Times New Roman"/>
          <w:sz w:val="24"/>
          <w:szCs w:val="24"/>
        </w:rPr>
      </w:pPr>
      <w:r w:rsidRPr="00BE23B7">
        <w:rPr>
          <w:rFonts w:ascii="Times New Roman" w:hAnsi="Times New Roman" w:cs="Times New Roman"/>
          <w:sz w:val="24"/>
          <w:szCs w:val="24"/>
        </w:rPr>
        <w:t xml:space="preserve">к) принцип сотрудничества с семьей;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BE23B7">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w:t>
      </w:r>
      <w:r w:rsidRPr="00BE23B7">
        <w:rPr>
          <w:rFonts w:ascii="Times New Roman" w:hAnsi="Times New Roman" w:cs="Times New Roman"/>
          <w:sz w:val="24"/>
          <w:szCs w:val="24"/>
        </w:rPr>
        <w:lastRenderedPageBreak/>
        <w:t>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BE23B7">
        <w:rPr>
          <w:rFonts w:ascii="Times New Roman" w:hAnsi="Times New Roman" w:cs="Times New Roman"/>
          <w:sz w:val="24"/>
          <w:szCs w:val="24"/>
        </w:rPr>
        <w:t xml:space="preserve"> </w:t>
      </w:r>
      <w:proofErr w:type="gramStart"/>
      <w:r w:rsidRPr="00BE23B7">
        <w:rPr>
          <w:rFonts w:ascii="Times New Roman" w:hAnsi="Times New Roman" w:cs="Times New Roman"/>
          <w:sz w:val="24"/>
          <w:szCs w:val="24"/>
        </w:rPr>
        <w:t>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Pr="00BE23B7">
        <w:rPr>
          <w:rFonts w:ascii="Times New Roman" w:hAnsi="Times New Roman" w:cs="Times New Roman"/>
          <w:sz w:val="24"/>
          <w:szCs w:val="24"/>
        </w:rPr>
        <w:t xml:space="preserve"> 2027 г. </w:t>
      </w:r>
    </w:p>
    <w:p w:rsidR="00BE23B7" w:rsidRPr="00BE23B7" w:rsidRDefault="00BE23B7" w:rsidP="00BE23B7">
      <w:pPr>
        <w:ind w:left="-15" w:right="6"/>
        <w:jc w:val="both"/>
        <w:rPr>
          <w:rFonts w:ascii="Times New Roman" w:hAnsi="Times New Roman" w:cs="Times New Roman"/>
          <w:sz w:val="24"/>
          <w:szCs w:val="24"/>
        </w:rPr>
      </w:pPr>
      <w:r w:rsidRPr="00BE23B7">
        <w:rPr>
          <w:rFonts w:ascii="Times New Roman" w:hAnsi="Times New Roman" w:cs="Times New Roman"/>
          <w:sz w:val="24"/>
          <w:szCs w:val="24"/>
        </w:rPr>
        <w:t xml:space="preserve">(далее - Санитарно-эпидемиологические требования). </w:t>
      </w:r>
    </w:p>
    <w:p w:rsidR="00BE23B7" w:rsidRPr="00BE23B7" w:rsidRDefault="00BE23B7" w:rsidP="00BE23B7">
      <w:pPr>
        <w:pStyle w:val="ConsPlusNormal"/>
        <w:ind w:firstLine="540"/>
        <w:jc w:val="both"/>
      </w:pPr>
    </w:p>
    <w:p w:rsidR="00BE23B7" w:rsidRPr="00BA473B" w:rsidRDefault="00BE23B7" w:rsidP="00BE23B7">
      <w:pPr>
        <w:pStyle w:val="ConsPlusTitle"/>
        <w:ind w:firstLine="540"/>
        <w:jc w:val="center"/>
        <w:outlineLvl w:val="3"/>
        <w:rPr>
          <w:rFonts w:ascii="Times New Roman" w:hAnsi="Times New Roman" w:cs="Times New Roman"/>
        </w:rPr>
      </w:pPr>
      <w:r>
        <w:rPr>
          <w:rFonts w:ascii="Times New Roman" w:hAnsi="Times New Roman" w:cs="Times New Roman"/>
        </w:rPr>
        <w:t>Цель и задачи реализации</w:t>
      </w:r>
    </w:p>
    <w:p w:rsidR="00BE23B7" w:rsidRDefault="00BE23B7" w:rsidP="00BE23B7">
      <w:pPr>
        <w:pStyle w:val="ConsPlusNormal"/>
        <w:spacing w:before="240"/>
        <w:ind w:firstLine="540"/>
        <w:jc w:val="both"/>
      </w:pPr>
      <w:r w:rsidRPr="00BE23B7">
        <w:rPr>
          <w:i/>
        </w:rPr>
        <w:t xml:space="preserve">Цель </w:t>
      </w:r>
      <w:r>
        <w:t xml:space="preserve">реализации ФАОП НОО обучающихся с ЗПР: обеспечение выполнения требований </w:t>
      </w:r>
      <w:hyperlink r:id="rId9"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E23B7" w:rsidRPr="00BE23B7" w:rsidRDefault="00BE23B7" w:rsidP="00BE23B7">
      <w:pPr>
        <w:pStyle w:val="ConsPlusNormal"/>
        <w:spacing w:before="240"/>
        <w:ind w:firstLine="540"/>
        <w:jc w:val="both"/>
        <w:rPr>
          <w:i/>
        </w:rPr>
      </w:pPr>
      <w:r>
        <w:t xml:space="preserve">Достижение поставленной цели предусматривает решение следующих основных </w:t>
      </w:r>
      <w:r w:rsidRPr="00BE23B7">
        <w:rPr>
          <w:i/>
        </w:rPr>
        <w:t>задач:</w:t>
      </w:r>
    </w:p>
    <w:p w:rsidR="00BE23B7" w:rsidRDefault="00BE23B7" w:rsidP="00BE23B7">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BE23B7" w:rsidRDefault="00BE23B7" w:rsidP="00BE23B7">
      <w:pPr>
        <w:pStyle w:val="ConsPlusNormal"/>
        <w:spacing w:before="240"/>
        <w:ind w:firstLine="540"/>
        <w:jc w:val="both"/>
      </w:pPr>
      <w: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BE23B7" w:rsidRDefault="00BE23B7" w:rsidP="00BE23B7">
      <w:pPr>
        <w:pStyle w:val="ConsPlusNormal"/>
        <w:spacing w:before="240"/>
        <w:ind w:firstLine="540"/>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E23B7" w:rsidRDefault="00BE23B7" w:rsidP="00BE23B7">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rsidR="00BE23B7" w:rsidRDefault="00BE23B7" w:rsidP="00BE23B7">
      <w:pPr>
        <w:pStyle w:val="ConsPlusNormal"/>
        <w:spacing w:before="240"/>
        <w:ind w:firstLine="540"/>
        <w:jc w:val="both"/>
      </w:pPr>
      <w:r>
        <w:t>обеспечение доступности получения качественного начального общего образования;</w:t>
      </w:r>
    </w:p>
    <w:p w:rsidR="00BE23B7" w:rsidRDefault="00BE23B7" w:rsidP="00BE23B7">
      <w:pPr>
        <w:pStyle w:val="ConsPlusNormal"/>
        <w:spacing w:before="240"/>
        <w:ind w:firstLine="540"/>
        <w:jc w:val="both"/>
      </w:pPr>
      <w:r>
        <w:t>обеспечение преемственности начального общего и основного общего образования;</w:t>
      </w:r>
    </w:p>
    <w:p w:rsidR="00BE23B7" w:rsidRDefault="00BE23B7" w:rsidP="00BE23B7">
      <w:pPr>
        <w:pStyle w:val="ConsPlusNormal"/>
        <w:spacing w:before="240"/>
        <w:ind w:firstLine="540"/>
        <w:jc w:val="both"/>
      </w:pPr>
      <w:r>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E23B7" w:rsidRDefault="00BE23B7" w:rsidP="00BE23B7">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rsidR="00BE23B7" w:rsidRDefault="00BE23B7" w:rsidP="00BE23B7">
      <w:pPr>
        <w:pStyle w:val="ConsPlusNormal"/>
        <w:spacing w:before="240"/>
        <w:ind w:firstLine="540"/>
        <w:jc w:val="both"/>
      </w:pPr>
      <w:r>
        <w:t xml:space="preserve">предоставление </w:t>
      </w:r>
      <w:proofErr w:type="gramStart"/>
      <w:r>
        <w:t>обучающимся</w:t>
      </w:r>
      <w:proofErr w:type="gramEnd"/>
      <w:r>
        <w:t xml:space="preserve"> с ЗПР возможности для эффективной самостоятельной работы;</w:t>
      </w:r>
    </w:p>
    <w:p w:rsidR="00BE23B7" w:rsidRDefault="00BE23B7" w:rsidP="00BE23B7">
      <w:pPr>
        <w:pStyle w:val="ConsPlusNormal"/>
        <w:spacing w:before="240"/>
        <w:ind w:firstLine="540"/>
        <w:jc w:val="both"/>
      </w:pPr>
      <w: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E23B7" w:rsidRDefault="00BE23B7" w:rsidP="00BE23B7">
      <w:pPr>
        <w:pStyle w:val="ConsPlusNormal"/>
        <w:spacing w:before="240"/>
        <w:ind w:firstLine="54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(населенного пункта, района, города).</w:t>
      </w:r>
    </w:p>
    <w:p w:rsidR="00BE23B7" w:rsidRDefault="00BE23B7" w:rsidP="00BE23B7">
      <w:pPr>
        <w:pStyle w:val="ConsPlusNormal"/>
        <w:ind w:firstLine="540"/>
        <w:jc w:val="both"/>
      </w:pPr>
    </w:p>
    <w:p w:rsidR="00BE23B7" w:rsidRPr="00EE3E8B" w:rsidRDefault="00BE23B7" w:rsidP="00BE23B7">
      <w:pPr>
        <w:pStyle w:val="ConsPlusTitle"/>
        <w:ind w:firstLine="540"/>
        <w:jc w:val="center"/>
        <w:outlineLvl w:val="3"/>
        <w:rPr>
          <w:rFonts w:ascii="Times New Roman" w:hAnsi="Times New Roman" w:cs="Times New Roman"/>
        </w:rPr>
      </w:pPr>
      <w:r w:rsidRPr="00EE3E8B">
        <w:rPr>
          <w:rFonts w:ascii="Times New Roman" w:hAnsi="Times New Roman" w:cs="Times New Roman"/>
        </w:rPr>
        <w:t xml:space="preserve">Особые образовательные потребности </w:t>
      </w:r>
      <w:r>
        <w:rPr>
          <w:rFonts w:ascii="Times New Roman" w:hAnsi="Times New Roman" w:cs="Times New Roman"/>
        </w:rPr>
        <w:t>обучающихся с ЗПР, осваивающих АОП НОО (вариант 7.1)</w:t>
      </w:r>
    </w:p>
    <w:p w:rsidR="00BE23B7" w:rsidRDefault="00BE23B7" w:rsidP="00BE23B7">
      <w:pPr>
        <w:pStyle w:val="ConsPlusNormal"/>
        <w:spacing w:before="240"/>
        <w:ind w:firstLine="5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E23B7" w:rsidRDefault="00BE23B7" w:rsidP="00BE23B7">
      <w:pPr>
        <w:pStyle w:val="ConsPlusNormal"/>
        <w:spacing w:before="240"/>
        <w:ind w:firstLine="540"/>
        <w:jc w:val="both"/>
      </w:pPr>
      <w:r>
        <w:t>К общим потребностям относятся:</w:t>
      </w:r>
    </w:p>
    <w:p w:rsidR="00BE23B7" w:rsidRDefault="00BE23B7" w:rsidP="00BE23B7">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rsidR="00BE23B7" w:rsidRDefault="00BE23B7" w:rsidP="00BE23B7">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BE23B7" w:rsidRDefault="00BE23B7" w:rsidP="00BE23B7">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E23B7" w:rsidRDefault="00BE23B7" w:rsidP="00BE23B7">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E23B7" w:rsidRDefault="00BE23B7" w:rsidP="00BE23B7">
      <w:pPr>
        <w:pStyle w:val="ConsPlusNormal"/>
        <w:spacing w:before="240"/>
        <w:ind w:firstLine="540"/>
        <w:jc w:val="both"/>
      </w:pPr>
      <w:r>
        <w:t xml:space="preserve">психологическое сопровождение, оптимизирующее взаимодействие </w:t>
      </w:r>
      <w:proofErr w:type="gramStart"/>
      <w:r>
        <w:t>обучающегося</w:t>
      </w:r>
      <w:proofErr w:type="gramEnd"/>
      <w:r>
        <w:t xml:space="preserve"> с педагогическими работниками и одноклассниками;</w:t>
      </w:r>
    </w:p>
    <w:p w:rsidR="00BE23B7" w:rsidRDefault="00BE23B7" w:rsidP="00BE23B7">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rsidR="00BE23B7" w:rsidRDefault="00BE23B7" w:rsidP="00BE23B7">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rsidR="00BE23B7" w:rsidRDefault="00BE23B7" w:rsidP="00BE23B7">
      <w:pPr>
        <w:pStyle w:val="ConsPlusNormal"/>
        <w:spacing w:before="240"/>
        <w:ind w:firstLine="540"/>
        <w:jc w:val="both"/>
      </w:pPr>
      <w:r>
        <w:t>Для обучающихся с ЗПР, осваивающих ФАОП НОО (вариант 7.1), характерны следующие специфические образовательные потребности:</w:t>
      </w:r>
    </w:p>
    <w:p w:rsidR="00BE23B7" w:rsidRDefault="00BE23B7" w:rsidP="00BE23B7">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rsidR="00BE23B7" w:rsidRDefault="00BE23B7" w:rsidP="00BE23B7">
      <w:pPr>
        <w:pStyle w:val="ConsPlusNormal"/>
        <w:spacing w:before="240"/>
        <w:ind w:firstLine="540"/>
        <w:jc w:val="both"/>
      </w:pPr>
      <w: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BE23B7" w:rsidRDefault="00BE23B7" w:rsidP="00BE23B7">
      <w:pPr>
        <w:pStyle w:val="ConsPlusNormal"/>
        <w:spacing w:before="240"/>
        <w:ind w:firstLine="540"/>
        <w:jc w:val="both"/>
      </w:pPr>
      <w:proofErr w:type="gramStart"/>
      <w:r>
        <w:lastRenderedPageBreak/>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E23B7" w:rsidRDefault="00BE23B7" w:rsidP="00BE23B7">
      <w:pPr>
        <w:pStyle w:val="ConsPlusNormal"/>
        <w:spacing w:before="240"/>
        <w:ind w:firstLine="540"/>
        <w:jc w:val="both"/>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t>групп</w:t>
      </w:r>
      <w:proofErr w:type="gramEnd"/>
      <w:r>
        <w:t xml:space="preserve"> обучающихся с ЗПР;</w:t>
      </w:r>
    </w:p>
    <w:p w:rsidR="00BE23B7" w:rsidRDefault="00BE23B7" w:rsidP="00BE23B7">
      <w:pPr>
        <w:pStyle w:val="ConsPlusNormal"/>
        <w:spacing w:before="240"/>
        <w:ind w:firstLine="540"/>
        <w:jc w:val="both"/>
      </w:pPr>
      <w:r>
        <w:t xml:space="preserve">профилактика и коррекция </w:t>
      </w:r>
      <w:proofErr w:type="spellStart"/>
      <w:r>
        <w:t>социокультурной</w:t>
      </w:r>
      <w:proofErr w:type="spellEnd"/>
      <w:r>
        <w:t xml:space="preserve"> и </w:t>
      </w:r>
      <w:proofErr w:type="gramStart"/>
      <w:r>
        <w:t>школьной</w:t>
      </w:r>
      <w:proofErr w:type="gramEnd"/>
      <w:r>
        <w:t xml:space="preserve"> дезадаптации;</w:t>
      </w:r>
    </w:p>
    <w:p w:rsidR="00BE23B7" w:rsidRDefault="00BE23B7" w:rsidP="00BE23B7">
      <w:pPr>
        <w:pStyle w:val="ConsPlusNormal"/>
        <w:spacing w:before="240"/>
        <w:ind w:firstLine="540"/>
        <w:jc w:val="both"/>
      </w:pPr>
      <w:r>
        <w:t xml:space="preserve">постоянный (пошаговый) мониторинг результативности образования и сформированности социальной компетенции </w:t>
      </w:r>
      <w:proofErr w:type="gramStart"/>
      <w:r>
        <w:t>обучающихся</w:t>
      </w:r>
      <w:proofErr w:type="gramEnd"/>
      <w:r>
        <w:t>, уровня и динамики психофизического развития;</w:t>
      </w:r>
    </w:p>
    <w:p w:rsidR="00BE23B7" w:rsidRDefault="00BE23B7" w:rsidP="00BE23B7">
      <w:pPr>
        <w:pStyle w:val="ConsPlusNormal"/>
        <w:spacing w:before="240"/>
        <w:ind w:firstLine="540"/>
        <w:jc w:val="both"/>
      </w:pPr>
      <w:r>
        <w:t xml:space="preserve">обеспечение непрерывного </w:t>
      </w:r>
      <w:proofErr w:type="gramStart"/>
      <w:r>
        <w:t>контроля за</w:t>
      </w:r>
      <w:proofErr w:type="gramEnd"/>
      <w: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BE23B7" w:rsidRDefault="00BE23B7" w:rsidP="00BE23B7">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rsidR="00BE23B7" w:rsidRDefault="00BE23B7" w:rsidP="00BE23B7">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rsidR="00BE23B7" w:rsidRDefault="00BE23B7" w:rsidP="00BE23B7">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rsidR="00BE23B7" w:rsidRDefault="00BE23B7" w:rsidP="00BE23B7">
      <w:pPr>
        <w:pStyle w:val="ConsPlusNormal"/>
        <w:spacing w:before="240"/>
        <w:ind w:firstLine="540"/>
        <w:jc w:val="both"/>
      </w:pPr>
      <w:r>
        <w:t>постоянная актуализация знаний, умений и одобряемых обществом норм поведения;</w:t>
      </w:r>
    </w:p>
    <w:p w:rsidR="00BE23B7" w:rsidRDefault="00BE23B7" w:rsidP="00BE23B7">
      <w:pPr>
        <w:pStyle w:val="ConsPlusNormal"/>
        <w:spacing w:before="240"/>
        <w:ind w:firstLine="540"/>
        <w:jc w:val="both"/>
      </w:pPr>
      <w:r>
        <w:t>использование преимущественно позитивных сре</w:t>
      </w:r>
      <w:proofErr w:type="gramStart"/>
      <w:r>
        <w:t>дств ст</w:t>
      </w:r>
      <w:proofErr w:type="gramEnd"/>
      <w:r>
        <w:t>имуляции деятельности и поведения;</w:t>
      </w:r>
    </w:p>
    <w:p w:rsidR="00BE23B7" w:rsidRDefault="00BE23B7" w:rsidP="00BE23B7">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BE23B7" w:rsidRDefault="00BE23B7" w:rsidP="00BE23B7">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E23B7" w:rsidRDefault="00BE23B7" w:rsidP="00BE23B7">
      <w:pPr>
        <w:pStyle w:val="ConsPlusNormal"/>
        <w:spacing w:before="240"/>
        <w:ind w:firstLine="540"/>
        <w:jc w:val="both"/>
      </w:pPr>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D579C8" w:rsidRPr="007C3AC4" w:rsidRDefault="00D579C8" w:rsidP="007C3AC4">
      <w:pPr>
        <w:spacing w:after="5" w:line="266" w:lineRule="auto"/>
        <w:ind w:right="-2"/>
        <w:jc w:val="both"/>
        <w:rPr>
          <w:rFonts w:ascii="Times New Roman" w:eastAsia="Arial" w:hAnsi="Times New Roman"/>
          <w:sz w:val="24"/>
          <w:szCs w:val="24"/>
        </w:rPr>
      </w:pPr>
    </w:p>
    <w:p w:rsidR="002C6BD2" w:rsidRPr="007C3AC4" w:rsidRDefault="007C3AC4" w:rsidP="007C3AC4">
      <w:pPr>
        <w:pStyle w:val="ConsPlusNormal"/>
        <w:numPr>
          <w:ilvl w:val="1"/>
          <w:numId w:val="6"/>
        </w:numPr>
        <w:spacing w:before="240"/>
        <w:jc w:val="both"/>
        <w:rPr>
          <w:b/>
        </w:rPr>
      </w:pPr>
      <w:r w:rsidRPr="007C3AC4">
        <w:rPr>
          <w:b/>
        </w:rPr>
        <w:t xml:space="preserve"> </w:t>
      </w:r>
      <w:r w:rsidRPr="007C3AC4">
        <w:rPr>
          <w:rFonts w:eastAsia="Times New Roman"/>
          <w:b/>
        </w:rPr>
        <w:t xml:space="preserve">Планируемые результаты освоения </w:t>
      </w:r>
      <w:proofErr w:type="gramStart"/>
      <w:r w:rsidRPr="007C3AC4">
        <w:rPr>
          <w:rFonts w:eastAsia="Times New Roman"/>
          <w:b/>
        </w:rPr>
        <w:t>обучающимися</w:t>
      </w:r>
      <w:proofErr w:type="gramEnd"/>
      <w:r w:rsidRPr="007C3AC4">
        <w:rPr>
          <w:rFonts w:eastAsia="Times New Roman"/>
          <w:b/>
        </w:rPr>
        <w:t xml:space="preserve"> АОП НОО</w:t>
      </w:r>
    </w:p>
    <w:p w:rsidR="00BE23B7" w:rsidRDefault="00BE23B7" w:rsidP="00BE23B7">
      <w:pPr>
        <w:pStyle w:val="ConsPlusNormal"/>
        <w:spacing w:before="240"/>
        <w:ind w:firstLine="540"/>
        <w:jc w:val="both"/>
      </w:pPr>
      <w: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2C6BD2" w:rsidRPr="00BE23B7" w:rsidRDefault="00BE23B7" w:rsidP="00BE23B7">
      <w:pPr>
        <w:pStyle w:val="ConsPlusNormal"/>
        <w:spacing w:before="240"/>
        <w:ind w:firstLine="540"/>
        <w:jc w:val="both"/>
      </w:pPr>
      <w:r>
        <w:lastRenderedPageBreak/>
        <w:t>Планируемые результаты освоения обучающимися с ЗПР АООП НОО дополняются результатами освоения программы коррекционной работы.</w:t>
      </w:r>
    </w:p>
    <w:p w:rsidR="00BE23B7" w:rsidRDefault="00BE23B7" w:rsidP="00BE23B7">
      <w:pPr>
        <w:pStyle w:val="ConsPlusNormal"/>
        <w:spacing w:before="240"/>
        <w:ind w:firstLine="540"/>
        <w:jc w:val="both"/>
      </w:pPr>
      <w:r w:rsidRPr="00A6084F">
        <w:rPr>
          <w:i/>
        </w:rPr>
        <w:t>Результаты освоения программы коррекционной работы</w:t>
      </w:r>
      <w:r>
        <w:t xml:space="preserve">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E23B7" w:rsidRDefault="00BE23B7" w:rsidP="00BE23B7">
      <w:pPr>
        <w:pStyle w:val="ConsPlusNormal"/>
        <w:spacing w:before="240"/>
        <w:ind w:firstLine="540"/>
        <w:jc w:val="both"/>
      </w:pPr>
      <w:r>
        <w:t>развитие адекватных представлений о собственных возможностях, о насущно необходимом жизнеобеспечении, проявляющееся:</w:t>
      </w:r>
    </w:p>
    <w:p w:rsidR="00BE23B7" w:rsidRDefault="00BE23B7" w:rsidP="00BE23B7">
      <w:pPr>
        <w:pStyle w:val="ConsPlusNormal"/>
        <w:spacing w:before="240"/>
        <w:ind w:firstLine="540"/>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BE23B7" w:rsidRDefault="00BE23B7" w:rsidP="00BE23B7">
      <w:pPr>
        <w:pStyle w:val="ConsPlusNormal"/>
        <w:spacing w:before="240"/>
        <w:ind w:firstLine="540"/>
        <w:jc w:val="both"/>
      </w:pPr>
      <w:r>
        <w:t>в умении обратиться к учителю при затруднениях в учебном процессе;</w:t>
      </w:r>
    </w:p>
    <w:p w:rsidR="00BE23B7" w:rsidRDefault="00BE23B7" w:rsidP="00BE23B7">
      <w:pPr>
        <w:pStyle w:val="ConsPlusNormal"/>
        <w:spacing w:before="240"/>
        <w:ind w:firstLine="54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BE23B7" w:rsidRDefault="00BE23B7" w:rsidP="00BE23B7">
      <w:pPr>
        <w:pStyle w:val="ConsPlusNormal"/>
        <w:spacing w:before="240"/>
        <w:ind w:firstLine="540"/>
        <w:jc w:val="both"/>
      </w:pPr>
      <w:r>
        <w:t xml:space="preserve">овладение социально-бытовыми умениями, используемыми в </w:t>
      </w:r>
      <w:proofErr w:type="gramStart"/>
      <w:r>
        <w:t>повседневной</w:t>
      </w:r>
      <w:proofErr w:type="gramEnd"/>
      <w:r>
        <w:t xml:space="preserve"> жизни, проявляющееся:</w:t>
      </w:r>
    </w:p>
    <w:p w:rsidR="00BE23B7" w:rsidRDefault="00BE23B7" w:rsidP="00BE23B7">
      <w:pPr>
        <w:pStyle w:val="ConsPlusNormal"/>
        <w:spacing w:before="240"/>
        <w:ind w:firstLine="54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E23B7" w:rsidRDefault="00BE23B7" w:rsidP="00BE23B7">
      <w:pPr>
        <w:pStyle w:val="ConsPlusNormal"/>
        <w:spacing w:before="240"/>
        <w:ind w:firstLine="540"/>
        <w:jc w:val="both"/>
      </w:pPr>
      <w:r>
        <w:t>в умении включаться в разнообразные повседневные дела, принимать посильное участие;</w:t>
      </w:r>
    </w:p>
    <w:p w:rsidR="00BE23B7" w:rsidRDefault="00BE23B7" w:rsidP="00BE23B7">
      <w:pPr>
        <w:pStyle w:val="ConsPlusNormal"/>
        <w:spacing w:before="240"/>
        <w:ind w:firstLine="54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E23B7" w:rsidRDefault="00BE23B7" w:rsidP="00BE23B7">
      <w:pPr>
        <w:pStyle w:val="ConsPlusNormal"/>
        <w:spacing w:before="240"/>
        <w:ind w:firstLine="540"/>
        <w:jc w:val="both"/>
      </w:pPr>
      <w:proofErr w:type="gramStart"/>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roofErr w:type="gramEnd"/>
    </w:p>
    <w:p w:rsidR="00BE23B7" w:rsidRDefault="00BE23B7" w:rsidP="00BE23B7">
      <w:pPr>
        <w:pStyle w:val="ConsPlusNormal"/>
        <w:spacing w:before="240"/>
        <w:ind w:firstLine="540"/>
        <w:jc w:val="both"/>
      </w:pPr>
      <w:r>
        <w:t>в умении ориентироваться в пространстве школы, ориентироваться в расписании занятий;</w:t>
      </w:r>
    </w:p>
    <w:p w:rsidR="00BE23B7" w:rsidRDefault="00BE23B7" w:rsidP="00BE23B7">
      <w:pPr>
        <w:pStyle w:val="ConsPlusNormal"/>
        <w:spacing w:before="240"/>
        <w:ind w:firstLine="540"/>
        <w:jc w:val="both"/>
      </w:pPr>
      <w:r>
        <w:t>в умении включаться в разнообразные повседневные школьные дела, принимать посильное участие, брать на себя ответственность;</w:t>
      </w:r>
    </w:p>
    <w:p w:rsidR="00BE23B7" w:rsidRDefault="00BE23B7" w:rsidP="00BE23B7">
      <w:pPr>
        <w:pStyle w:val="ConsPlusNormal"/>
        <w:spacing w:before="240"/>
        <w:ind w:firstLine="540"/>
        <w:jc w:val="both"/>
      </w:pPr>
      <w: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BE23B7" w:rsidRDefault="00BE23B7" w:rsidP="00BE23B7">
      <w:pPr>
        <w:pStyle w:val="ConsPlusNormal"/>
        <w:spacing w:before="240"/>
        <w:ind w:firstLine="540"/>
        <w:jc w:val="both"/>
      </w:pPr>
      <w:r>
        <w:t>в расширении знаний правил коммуникации;</w:t>
      </w:r>
    </w:p>
    <w:p w:rsidR="00BE23B7" w:rsidRDefault="00BE23B7" w:rsidP="00BE23B7">
      <w:pPr>
        <w:pStyle w:val="ConsPlusNormal"/>
        <w:spacing w:before="240"/>
        <w:ind w:firstLine="540"/>
        <w:jc w:val="both"/>
      </w:pPr>
      <w:r>
        <w:t xml:space="preserve">в расширении и обогащении опыта коммуникации обучающегося в ближнем и дальнем окружении, расширении круга ситуаций, в которых </w:t>
      </w:r>
      <w:proofErr w:type="gramStart"/>
      <w:r>
        <w:t>обучающийся</w:t>
      </w:r>
      <w:proofErr w:type="gramEnd"/>
      <w:r>
        <w:t xml:space="preserve"> может использовать коммуникацию как средство достижения цели;</w:t>
      </w:r>
    </w:p>
    <w:p w:rsidR="00BE23B7" w:rsidRDefault="00BE23B7" w:rsidP="00BE23B7">
      <w:pPr>
        <w:pStyle w:val="ConsPlusNormal"/>
        <w:spacing w:before="240"/>
        <w:ind w:firstLine="5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BE23B7" w:rsidRDefault="00BE23B7" w:rsidP="00BE23B7">
      <w:pPr>
        <w:pStyle w:val="ConsPlusNormal"/>
        <w:spacing w:before="240"/>
        <w:ind w:firstLine="540"/>
        <w:jc w:val="both"/>
      </w:pPr>
      <w:r>
        <w:lastRenderedPageBreak/>
        <w:t>в умении начать и поддержать разговор, задать вопрос, выразить свои намерения, просьбу, пожелание, опасения, завершить разговор;</w:t>
      </w:r>
    </w:p>
    <w:p w:rsidR="00BE23B7" w:rsidRDefault="00BE23B7" w:rsidP="00BE23B7">
      <w:pPr>
        <w:pStyle w:val="ConsPlusNormal"/>
        <w:spacing w:before="240"/>
        <w:ind w:firstLine="540"/>
        <w:jc w:val="both"/>
      </w:pPr>
      <w:r>
        <w:t>в умении корректно выразить отказ и недовольство, благодарность, сочувствие;</w:t>
      </w:r>
    </w:p>
    <w:p w:rsidR="00BE23B7" w:rsidRDefault="00BE23B7" w:rsidP="00BE23B7">
      <w:pPr>
        <w:pStyle w:val="ConsPlusNormal"/>
        <w:spacing w:before="240"/>
        <w:ind w:firstLine="540"/>
        <w:jc w:val="both"/>
      </w:pPr>
      <w:r>
        <w:t>в умении получать и уточнять информацию от собеседника;</w:t>
      </w:r>
    </w:p>
    <w:p w:rsidR="00BE23B7" w:rsidRDefault="00BE23B7" w:rsidP="00BE23B7">
      <w:pPr>
        <w:pStyle w:val="ConsPlusNormal"/>
        <w:spacing w:before="240"/>
        <w:ind w:firstLine="540"/>
        <w:jc w:val="both"/>
      </w:pPr>
      <w:r>
        <w:t>в освоении культурных форм выражения своих чувств.</w:t>
      </w:r>
    </w:p>
    <w:p w:rsidR="00BE23B7" w:rsidRDefault="00BE23B7" w:rsidP="00BE23B7">
      <w:pPr>
        <w:pStyle w:val="ConsPlusNormal"/>
        <w:spacing w:before="240"/>
        <w:ind w:firstLine="540"/>
        <w:jc w:val="both"/>
      </w:pPr>
      <w:r>
        <w:t>способность к осмыслению и дифференциации картины мира, ее пространственно-временной организации, проявляющаяся:</w:t>
      </w:r>
    </w:p>
    <w:p w:rsidR="00BE23B7" w:rsidRDefault="00BE23B7" w:rsidP="00BE23B7">
      <w:pPr>
        <w:pStyle w:val="ConsPlusNormal"/>
        <w:spacing w:before="240"/>
        <w:ind w:firstLine="5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E23B7" w:rsidRDefault="00BE23B7" w:rsidP="00BE23B7">
      <w:pPr>
        <w:pStyle w:val="ConsPlusNormal"/>
        <w:spacing w:before="240"/>
        <w:ind w:firstLine="5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E23B7" w:rsidRDefault="00BE23B7" w:rsidP="00BE23B7">
      <w:pPr>
        <w:pStyle w:val="ConsPlusNormal"/>
        <w:spacing w:before="240"/>
        <w:ind w:firstLine="540"/>
        <w:jc w:val="both"/>
      </w:pPr>
      <w:r>
        <w:t>в расширении и накоплении знакомых и разнообразно освоенных мест за пределами дома и школы;</w:t>
      </w:r>
    </w:p>
    <w:p w:rsidR="00BE23B7" w:rsidRDefault="00BE23B7" w:rsidP="00BE23B7">
      <w:pPr>
        <w:pStyle w:val="ConsPlusNormal"/>
        <w:spacing w:before="240"/>
        <w:ind w:firstLine="540"/>
        <w:jc w:val="both"/>
      </w:pPr>
      <w:proofErr w:type="gramStart"/>
      <w: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rsidR="00BE23B7" w:rsidRDefault="00BE23B7" w:rsidP="00BE23B7">
      <w:pPr>
        <w:pStyle w:val="ConsPlusNormal"/>
        <w:spacing w:before="240"/>
        <w:ind w:firstLine="540"/>
        <w:jc w:val="both"/>
      </w:pPr>
      <w:r>
        <w:t>в умении накапливать личные впечатления, связанные с явлениями окружающего мира;</w:t>
      </w:r>
    </w:p>
    <w:p w:rsidR="00BE23B7" w:rsidRDefault="00BE23B7" w:rsidP="00BE23B7">
      <w:pPr>
        <w:pStyle w:val="ConsPlusNormal"/>
        <w:spacing w:before="240"/>
        <w:ind w:firstLine="540"/>
        <w:jc w:val="both"/>
      </w:pPr>
      <w:proofErr w:type="gramStart"/>
      <w:r>
        <w:t>в умении устанавливать взаимосвязь между природным порядком и ходом собственной жизни в семье и в школе;</w:t>
      </w:r>
      <w:proofErr w:type="gramEnd"/>
    </w:p>
    <w:p w:rsidR="00BE23B7" w:rsidRDefault="00BE23B7" w:rsidP="00BE23B7">
      <w:pPr>
        <w:pStyle w:val="ConsPlusNormal"/>
        <w:spacing w:before="240"/>
        <w:ind w:firstLine="540"/>
        <w:jc w:val="both"/>
      </w:pPr>
      <w:proofErr w:type="gramStart"/>
      <w:r>
        <w:t>в умении устанавливать взаимосвязь общественного порядка и уклада собственной жизни в семье и в школе, соответствовать этому порядку;</w:t>
      </w:r>
      <w:proofErr w:type="gramEnd"/>
    </w:p>
    <w:p w:rsidR="00BE23B7" w:rsidRDefault="00BE23B7" w:rsidP="00BE23B7">
      <w:pPr>
        <w:pStyle w:val="ConsPlusNormal"/>
        <w:spacing w:before="240"/>
        <w:ind w:firstLine="540"/>
        <w:jc w:val="both"/>
      </w:pPr>
      <w:r>
        <w:t>в развитии любознательности, наблюдательности, способности замечать новое, задавать вопросы;</w:t>
      </w:r>
    </w:p>
    <w:p w:rsidR="00BE23B7" w:rsidRDefault="00BE23B7" w:rsidP="00BE23B7">
      <w:pPr>
        <w:pStyle w:val="ConsPlusNormal"/>
        <w:spacing w:before="240"/>
        <w:ind w:firstLine="540"/>
        <w:jc w:val="both"/>
      </w:pPr>
      <w:r>
        <w:t>в развитии активности во взаимодействии с миром, понимании собственной результативности;</w:t>
      </w:r>
    </w:p>
    <w:p w:rsidR="00BE23B7" w:rsidRDefault="00BE23B7" w:rsidP="00BE23B7">
      <w:pPr>
        <w:pStyle w:val="ConsPlusNormal"/>
        <w:spacing w:before="240"/>
        <w:ind w:firstLine="540"/>
        <w:jc w:val="both"/>
      </w:pPr>
      <w:r>
        <w:t>в накоплении опыта освоения нового при помощи экскурсий и путешествий;</w:t>
      </w:r>
    </w:p>
    <w:p w:rsidR="00BE23B7" w:rsidRDefault="00BE23B7" w:rsidP="00BE23B7">
      <w:pPr>
        <w:pStyle w:val="ConsPlusNormal"/>
        <w:spacing w:before="240"/>
        <w:ind w:firstLine="540"/>
        <w:jc w:val="both"/>
      </w:pPr>
      <w:r>
        <w:t>в умении передать свои впечатления, соображения, умозаключения так, чтобы быть понятым другим человеком;</w:t>
      </w:r>
    </w:p>
    <w:p w:rsidR="00BE23B7" w:rsidRDefault="00BE23B7" w:rsidP="00BE23B7">
      <w:pPr>
        <w:pStyle w:val="ConsPlusNormal"/>
        <w:spacing w:before="240"/>
        <w:ind w:firstLine="540"/>
        <w:jc w:val="both"/>
      </w:pPr>
      <w:r>
        <w:t>в умении принимать и включать в свой личный опыт жизненный опыт других людей;</w:t>
      </w:r>
    </w:p>
    <w:p w:rsidR="00BE23B7" w:rsidRDefault="00BE23B7" w:rsidP="00BE23B7">
      <w:pPr>
        <w:pStyle w:val="ConsPlusNormal"/>
        <w:spacing w:before="240"/>
        <w:ind w:firstLine="540"/>
        <w:jc w:val="both"/>
      </w:pPr>
      <w:r>
        <w:t>в способности взаимодействовать с другими людьми, умении делиться своими воспоминаниями, впечатлениями и планами.</w:t>
      </w:r>
    </w:p>
    <w:p w:rsidR="00BE23B7" w:rsidRDefault="00BE23B7" w:rsidP="00BE23B7">
      <w:pPr>
        <w:pStyle w:val="ConsPlusNormal"/>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BE23B7" w:rsidRDefault="00BE23B7" w:rsidP="00BE23B7">
      <w:pPr>
        <w:pStyle w:val="ConsPlusNormal"/>
        <w:spacing w:before="240"/>
        <w:ind w:firstLine="540"/>
        <w:jc w:val="both"/>
      </w:pPr>
      <w:r>
        <w:t xml:space="preserve">в знании правил поведения и социальных ритуалов, умении их адекватно </w:t>
      </w:r>
      <w:r>
        <w:lastRenderedPageBreak/>
        <w:t>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BE23B7" w:rsidRDefault="00BE23B7" w:rsidP="00BE23B7">
      <w:pPr>
        <w:pStyle w:val="ConsPlusNormal"/>
        <w:spacing w:before="240"/>
        <w:ind w:firstLine="540"/>
        <w:jc w:val="both"/>
      </w:pPr>
      <w:proofErr w:type="gramStart"/>
      <w: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rsidR="00BE23B7" w:rsidRDefault="00BE23B7" w:rsidP="00BE23B7">
      <w:pPr>
        <w:pStyle w:val="ConsPlusNormal"/>
        <w:spacing w:before="240"/>
        <w:ind w:firstLine="540"/>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BE23B7" w:rsidRDefault="00BE23B7" w:rsidP="00BE23B7">
      <w:pPr>
        <w:pStyle w:val="ConsPlusNormal"/>
        <w:spacing w:before="240"/>
        <w:ind w:firstLine="540"/>
        <w:jc w:val="both"/>
      </w:pPr>
      <w:r>
        <w:t>в умении проявлять инициативу, корректно устанавливать и ограничивать контакт;</w:t>
      </w:r>
    </w:p>
    <w:p w:rsidR="00BE23B7" w:rsidRDefault="00BE23B7" w:rsidP="00BE23B7">
      <w:pPr>
        <w:pStyle w:val="ConsPlusNormal"/>
        <w:spacing w:before="240"/>
        <w:ind w:firstLine="540"/>
        <w:jc w:val="both"/>
      </w:pPr>
      <w:r>
        <w:t>в умении не быть назойливым в своих просьбах и требованиях, быть благодарным за проявление внимания и оказание помощи;</w:t>
      </w:r>
    </w:p>
    <w:p w:rsidR="002C6BD2" w:rsidRPr="00A6084F" w:rsidRDefault="00BE23B7" w:rsidP="00A6084F">
      <w:pPr>
        <w:pStyle w:val="ConsPlusNormal"/>
        <w:spacing w:before="240"/>
        <w:ind w:firstLine="540"/>
        <w:jc w:val="both"/>
      </w:pPr>
      <w:r>
        <w:t>в умении применять формы выражения своих чувств соответственно ситуации социального контакта.</w:t>
      </w:r>
    </w:p>
    <w:p w:rsidR="00A6084F" w:rsidRDefault="00A6084F" w:rsidP="00A6084F">
      <w:pPr>
        <w:pStyle w:val="ConsPlusNormal"/>
        <w:spacing w:before="240"/>
        <w:ind w:firstLine="540"/>
        <w:jc w:val="both"/>
      </w:pPr>
      <w:r w:rsidRPr="00A6084F">
        <w:rPr>
          <w:i/>
        </w:rPr>
        <w:t>Результаты специальной поддержки освоения АООП НОО</w:t>
      </w:r>
      <w:r>
        <w:t xml:space="preserve"> должны отражать:</w:t>
      </w:r>
    </w:p>
    <w:p w:rsidR="00A6084F" w:rsidRDefault="00A6084F" w:rsidP="00A6084F">
      <w:pPr>
        <w:pStyle w:val="ConsPlusNormal"/>
        <w:spacing w:before="240"/>
        <w:ind w:firstLine="540"/>
        <w:jc w:val="both"/>
      </w:pPr>
      <w:r>
        <w:t>способность усваивать новый учебный материал, адекватно включаться в классные занятия и соответствовать общему темпу занятий;</w:t>
      </w:r>
    </w:p>
    <w:p w:rsidR="00A6084F" w:rsidRDefault="00A6084F" w:rsidP="00A6084F">
      <w:pPr>
        <w:pStyle w:val="ConsPlusNormal"/>
        <w:spacing w:before="240"/>
        <w:ind w:firstLine="540"/>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6084F" w:rsidRDefault="00A6084F" w:rsidP="00A6084F">
      <w:pPr>
        <w:pStyle w:val="ConsPlusNormal"/>
        <w:spacing w:before="240"/>
        <w:ind w:firstLine="540"/>
        <w:jc w:val="both"/>
      </w:pPr>
      <w:r>
        <w:t>способность к наблюдательности, умение замечать новое;</w:t>
      </w:r>
    </w:p>
    <w:p w:rsidR="00A6084F" w:rsidRDefault="00A6084F" w:rsidP="00A6084F">
      <w:pPr>
        <w:pStyle w:val="ConsPlusNormal"/>
        <w:spacing w:before="240"/>
        <w:ind w:firstLine="540"/>
        <w:jc w:val="both"/>
      </w:pPr>
      <w:r>
        <w:t>овладение эффективными способами учебно-познавательной и предметно-практической деятельности;</w:t>
      </w:r>
    </w:p>
    <w:p w:rsidR="00A6084F" w:rsidRDefault="00A6084F" w:rsidP="00A6084F">
      <w:pPr>
        <w:pStyle w:val="ConsPlusNormal"/>
        <w:spacing w:before="240"/>
        <w:ind w:firstLine="540"/>
        <w:jc w:val="both"/>
      </w:pPr>
      <w:r>
        <w:t>стремление к активности и самостоятельности в разных видах предметно-практической деятельности;</w:t>
      </w:r>
    </w:p>
    <w:p w:rsidR="00A6084F" w:rsidRDefault="00A6084F" w:rsidP="00A6084F">
      <w:pPr>
        <w:pStyle w:val="ConsPlusNormal"/>
        <w:spacing w:before="240"/>
        <w:ind w:firstLine="540"/>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6084F" w:rsidRDefault="00A6084F" w:rsidP="00A6084F">
      <w:pPr>
        <w:pStyle w:val="ConsPlusNormal"/>
        <w:spacing w:before="240"/>
        <w:ind w:firstLine="540"/>
        <w:jc w:val="both"/>
      </w:pPr>
      <w: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A6084F" w:rsidRDefault="00A6084F" w:rsidP="00A6084F">
      <w:pPr>
        <w:pStyle w:val="ConsPlusNormal"/>
        <w:spacing w:before="240"/>
        <w:ind w:firstLine="540"/>
        <w:jc w:val="both"/>
      </w:pPr>
      <w:proofErr w:type="gramStart"/>
      <w:r>
        <w:t>сформированные</w:t>
      </w:r>
      <w:proofErr w:type="gramEnd"/>
      <w:r>
        <w:t xml:space="preserve"> в соответствии ФАОП НОО (вариант 7.1) УУД.</w:t>
      </w:r>
    </w:p>
    <w:p w:rsidR="00A6084F" w:rsidRDefault="00A6084F" w:rsidP="00A6084F">
      <w:pPr>
        <w:pStyle w:val="ConsPlusNormal"/>
        <w:spacing w:before="240"/>
        <w:ind w:firstLine="54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C6BD2" w:rsidRDefault="002C6BD2" w:rsidP="00FC6270">
      <w:pPr>
        <w:pStyle w:val="a5"/>
        <w:spacing w:after="5" w:line="266" w:lineRule="auto"/>
        <w:ind w:left="0" w:right="-2" w:firstLine="709"/>
        <w:jc w:val="both"/>
        <w:rPr>
          <w:rFonts w:ascii="Times New Roman" w:eastAsia="Arial" w:hAnsi="Times New Roman"/>
          <w:sz w:val="24"/>
          <w:szCs w:val="24"/>
          <w:lang w:val="ru-RU"/>
        </w:rPr>
      </w:pPr>
    </w:p>
    <w:p w:rsidR="00A6084F" w:rsidRDefault="007C3AC4" w:rsidP="00A6084F">
      <w:pPr>
        <w:pStyle w:val="ConsPlusTitle"/>
        <w:jc w:val="center"/>
        <w:outlineLvl w:val="2"/>
        <w:rPr>
          <w:rFonts w:ascii="Times New Roman" w:hAnsi="Times New Roman" w:cs="Times New Roman"/>
        </w:rPr>
      </w:pPr>
      <w:r>
        <w:rPr>
          <w:rFonts w:ascii="Times New Roman" w:hAnsi="Times New Roman" w:cs="Times New Roman"/>
        </w:rPr>
        <w:t>1.3</w:t>
      </w:r>
      <w:r w:rsidR="00A6084F">
        <w:rPr>
          <w:rFonts w:ascii="Times New Roman" w:hAnsi="Times New Roman" w:cs="Times New Roman"/>
        </w:rPr>
        <w:t>.</w:t>
      </w:r>
      <w:r w:rsidR="00A6084F" w:rsidRPr="00751EED">
        <w:rPr>
          <w:rFonts w:ascii="Times New Roman" w:hAnsi="Times New Roman" w:cs="Times New Roman"/>
        </w:rPr>
        <w:t xml:space="preserve"> Система оценки достижения планируемых результатов</w:t>
      </w:r>
    </w:p>
    <w:p w:rsidR="00A6084F" w:rsidRDefault="00A6084F" w:rsidP="00A6084F">
      <w:pPr>
        <w:pStyle w:val="ConsPlusTitle"/>
        <w:ind w:left="709"/>
        <w:outlineLvl w:val="2"/>
        <w:rPr>
          <w:rFonts w:ascii="Times New Roman" w:hAnsi="Times New Roman" w:cs="Times New Roman"/>
        </w:rPr>
      </w:pPr>
    </w:p>
    <w:p w:rsidR="00A6084F" w:rsidRPr="00751EED" w:rsidRDefault="00A6084F" w:rsidP="007C3AC4">
      <w:pPr>
        <w:pStyle w:val="ConsPlusTitle"/>
        <w:tabs>
          <w:tab w:val="left" w:pos="0"/>
        </w:tabs>
        <w:jc w:val="center"/>
        <w:outlineLvl w:val="2"/>
        <w:rPr>
          <w:rFonts w:ascii="Times New Roman" w:hAnsi="Times New Roman" w:cs="Times New Roman"/>
        </w:rPr>
      </w:pPr>
      <w:r w:rsidRPr="00751EED">
        <w:rPr>
          <w:rFonts w:ascii="Times New Roman" w:hAnsi="Times New Roman" w:cs="Times New Roman"/>
        </w:rPr>
        <w:t>Общие положения</w:t>
      </w:r>
    </w:p>
    <w:p w:rsidR="002C6BD2" w:rsidRDefault="00A6084F" w:rsidP="00FC6270">
      <w:pPr>
        <w:pStyle w:val="a5"/>
        <w:spacing w:after="5" w:line="266" w:lineRule="auto"/>
        <w:ind w:left="0" w:right="-2" w:firstLine="709"/>
        <w:jc w:val="both"/>
        <w:rPr>
          <w:rFonts w:ascii="Times New Roman" w:eastAsia="Arial" w:hAnsi="Times New Roman"/>
          <w:sz w:val="24"/>
          <w:szCs w:val="24"/>
          <w:lang w:val="ru-RU"/>
        </w:rPr>
      </w:pPr>
      <w:r w:rsidRPr="00A6084F">
        <w:rPr>
          <w:rFonts w:ascii="Times New Roman" w:eastAsia="Arial" w:hAnsi="Times New Roman"/>
          <w:sz w:val="24"/>
          <w:szCs w:val="24"/>
          <w:lang w:val="ru-RU"/>
        </w:rPr>
        <w:t xml:space="preserve">Основными направлениями и целями оценочной деятельности являются оценка </w:t>
      </w:r>
      <w:r w:rsidRPr="00A6084F">
        <w:rPr>
          <w:rFonts w:ascii="Times New Roman" w:eastAsia="Arial" w:hAnsi="Times New Roman"/>
          <w:sz w:val="24"/>
          <w:szCs w:val="24"/>
          <w:lang w:val="ru-RU"/>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6084F" w:rsidRDefault="00A6084F" w:rsidP="00A6084F">
      <w:pPr>
        <w:pStyle w:val="ConsPlusNormal"/>
        <w:spacing w:before="240"/>
        <w:ind w:firstLine="540"/>
        <w:jc w:val="both"/>
      </w:pPr>
      <w:r>
        <w:t>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6084F" w:rsidRDefault="00A6084F" w:rsidP="00A6084F">
      <w:pPr>
        <w:pStyle w:val="ConsPlusNormal"/>
        <w:spacing w:before="240"/>
        <w:ind w:firstLine="540"/>
        <w:jc w:val="both"/>
      </w:pPr>
      <w:proofErr w:type="gramStart"/>
      <w:r>
        <w:t xml:space="preserve">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hyperlink r:id="rId10" w:history="1">
        <w:r>
          <w:rPr>
            <w:color w:val="0000FF"/>
          </w:rPr>
          <w:t>ФГОС</w:t>
        </w:r>
      </w:hyperlink>
      <w:r>
        <w:t xml:space="preserve"> НОО.</w:t>
      </w:r>
      <w:proofErr w:type="gramEnd"/>
    </w:p>
    <w:p w:rsidR="00A6084F" w:rsidRDefault="00A6084F" w:rsidP="00A6084F">
      <w:pPr>
        <w:pStyle w:val="ConsPlusNormal"/>
        <w:spacing w:before="240"/>
        <w:ind w:firstLine="540"/>
        <w:jc w:val="both"/>
      </w:pPr>
      <w:proofErr w:type="gramStart"/>
      <w: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A6084F" w:rsidRDefault="00A6084F" w:rsidP="00A6084F">
      <w:pPr>
        <w:pStyle w:val="ConsPlusNormal"/>
        <w:spacing w:before="240"/>
        <w:ind w:firstLine="540"/>
        <w:jc w:val="both"/>
      </w:pPr>
      <w:r>
        <w:t xml:space="preserve">Обучающиеся с ЗПР имеют право на прохождение текущей, промежуточной и государственной итоговой аттестации освоения ФАОП НОО </w:t>
      </w:r>
      <w:proofErr w:type="gramStart"/>
      <w:r>
        <w:t>для</w:t>
      </w:r>
      <w:proofErr w:type="gramEnd"/>
      <w:r>
        <w:t xml:space="preserve"> обучающихся с ЗПР в иных формах.</w:t>
      </w:r>
    </w:p>
    <w:p w:rsidR="00A6084F" w:rsidRPr="00751EED" w:rsidRDefault="00A6084F" w:rsidP="007C3AC4">
      <w:pPr>
        <w:pStyle w:val="ConsPlusNormal"/>
        <w:spacing w:before="240"/>
        <w:ind w:firstLine="540"/>
        <w:jc w:val="center"/>
        <w:rPr>
          <w:b/>
        </w:rPr>
      </w:pPr>
      <w:r>
        <w:rPr>
          <w:b/>
        </w:rPr>
        <w:t>Специальные условия оценки планируемых результатов</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A6084F" w:rsidRDefault="00A6084F" w:rsidP="00A6084F">
      <w:pPr>
        <w:pStyle w:val="ConsPlusNormal"/>
        <w:spacing w:before="240"/>
        <w:ind w:firstLine="540"/>
        <w:jc w:val="both"/>
      </w:pPr>
      <w:r>
        <w:t xml:space="preserve">Специальные условия проведения текущей, промежуточной и итоговой (по итогам освоения ФАОП НОО для </w:t>
      </w:r>
      <w:proofErr w:type="gramStart"/>
      <w:r>
        <w:t>обучающихся</w:t>
      </w:r>
      <w:proofErr w:type="gramEnd"/>
      <w:r>
        <w:t xml:space="preserve"> ЗПР) аттестации обучающихся с ЗПР включают:</w:t>
      </w:r>
    </w:p>
    <w:p w:rsidR="00A6084F" w:rsidRDefault="00A6084F" w:rsidP="00A6084F">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6084F" w:rsidRDefault="00A6084F" w:rsidP="00A6084F">
      <w:pPr>
        <w:pStyle w:val="ConsPlusNormal"/>
        <w:spacing w:before="240"/>
        <w:ind w:firstLine="54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rsidR="00A6084F" w:rsidRDefault="00A6084F" w:rsidP="00A6084F">
      <w:pPr>
        <w:pStyle w:val="ConsPlusNormal"/>
        <w:spacing w:before="240"/>
        <w:ind w:firstLine="540"/>
        <w:jc w:val="both"/>
      </w:pPr>
      <w:r>
        <w:t>присутствие в начале работы этапа общей организации деятельности;</w:t>
      </w:r>
    </w:p>
    <w:p w:rsidR="00A6084F" w:rsidRDefault="00A6084F" w:rsidP="00A6084F">
      <w:pPr>
        <w:pStyle w:val="ConsPlusNormal"/>
        <w:spacing w:before="240"/>
        <w:ind w:firstLine="54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rsidR="00A6084F" w:rsidRDefault="00A6084F" w:rsidP="00A6084F">
      <w:pPr>
        <w:pStyle w:val="ConsPlusNormal"/>
        <w:spacing w:before="240"/>
        <w:ind w:firstLine="540"/>
        <w:jc w:val="both"/>
      </w:pPr>
      <w:r>
        <w:t>1) упрощение формулировок по грамматическому и семантическому оформлению;</w:t>
      </w:r>
    </w:p>
    <w:p w:rsidR="00A6084F" w:rsidRDefault="00A6084F" w:rsidP="00A6084F">
      <w:pPr>
        <w:pStyle w:val="ConsPlusNormal"/>
        <w:spacing w:before="240"/>
        <w:ind w:firstLine="540"/>
        <w:jc w:val="both"/>
      </w:pPr>
      <w:r>
        <w:t xml:space="preserve">2) 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A6084F" w:rsidRDefault="00A6084F" w:rsidP="00A6084F">
      <w:pPr>
        <w:pStyle w:val="ConsPlusNormal"/>
        <w:spacing w:before="240"/>
        <w:ind w:firstLine="540"/>
        <w:jc w:val="both"/>
      </w:pPr>
      <w: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A6084F" w:rsidRDefault="00A6084F" w:rsidP="00A6084F">
      <w:pPr>
        <w:pStyle w:val="ConsPlusNormal"/>
        <w:spacing w:before="240"/>
        <w:ind w:firstLine="540"/>
        <w:jc w:val="both"/>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w:t>
      </w:r>
      <w:proofErr w:type="gramStart"/>
      <w:r>
        <w:t>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w:t>
      </w:r>
      <w:r>
        <w:lastRenderedPageBreak/>
        <w:t>грамматическому и семантическому оформлению);</w:t>
      </w:r>
    </w:p>
    <w:p w:rsidR="00A6084F" w:rsidRDefault="00A6084F" w:rsidP="00A6084F">
      <w:pPr>
        <w:pStyle w:val="ConsPlusNormal"/>
        <w:spacing w:before="240"/>
        <w:ind w:firstLine="54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6084F" w:rsidRDefault="00A6084F" w:rsidP="00A6084F">
      <w:pPr>
        <w:pStyle w:val="ConsPlusNormal"/>
        <w:spacing w:before="240"/>
        <w:ind w:firstLine="540"/>
        <w:jc w:val="both"/>
      </w:pPr>
      <w:r>
        <w:t>увеличение времени на выполнение заданий;</w:t>
      </w:r>
    </w:p>
    <w:p w:rsidR="00A6084F" w:rsidRDefault="00A6084F" w:rsidP="00A6084F">
      <w:pPr>
        <w:pStyle w:val="ConsPlusNormal"/>
        <w:spacing w:before="240"/>
        <w:ind w:firstLine="540"/>
        <w:jc w:val="both"/>
      </w:pPr>
      <w:r>
        <w:t>возможность организации короткого перерыва (10 - 15 минут) при нарастании в поведении обучающегося проявлений утомления, истощения;</w:t>
      </w:r>
    </w:p>
    <w:p w:rsidR="00A6084F" w:rsidRDefault="00A6084F" w:rsidP="00A6084F">
      <w:pPr>
        <w:pStyle w:val="ConsPlusNormal"/>
        <w:spacing w:before="240"/>
        <w:ind w:firstLine="540"/>
        <w:jc w:val="both"/>
      </w:pPr>
      <w:r>
        <w:t xml:space="preserve">недопустимыми являются негативные реакции со стороны педагогического работника,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w:t>
      </w:r>
    </w:p>
    <w:p w:rsidR="00A6084F" w:rsidRDefault="00A6084F" w:rsidP="00A6084F">
      <w:pPr>
        <w:pStyle w:val="ConsPlusNormal"/>
        <w:spacing w:before="240"/>
        <w:ind w:firstLine="540"/>
        <w:jc w:val="both"/>
      </w:pPr>
      <w:r>
        <w:t xml:space="preserve">Система оценки достижения </w:t>
      </w:r>
      <w:proofErr w:type="gramStart"/>
      <w:r>
        <w:t>обучающимися</w:t>
      </w:r>
      <w:proofErr w:type="gramEnd"/>
      <w:r>
        <w:t xml:space="preserve">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A6084F" w:rsidRPr="00D579C8" w:rsidRDefault="00A6084F" w:rsidP="00D579C8">
      <w:pPr>
        <w:spacing w:after="5" w:line="266" w:lineRule="auto"/>
        <w:ind w:right="-2"/>
        <w:jc w:val="both"/>
        <w:rPr>
          <w:rFonts w:ascii="Times New Roman" w:eastAsia="Arial" w:hAnsi="Times New Roman"/>
          <w:sz w:val="24"/>
          <w:szCs w:val="24"/>
        </w:rPr>
      </w:pPr>
    </w:p>
    <w:p w:rsidR="00A6084F" w:rsidRDefault="00A6084F" w:rsidP="00D579C8">
      <w:pPr>
        <w:pStyle w:val="ConsPlusTitle"/>
        <w:ind w:firstLine="540"/>
        <w:jc w:val="center"/>
        <w:outlineLvl w:val="3"/>
      </w:pPr>
      <w:r w:rsidRPr="00BD5058">
        <w:rPr>
          <w:rFonts w:ascii="Times New Roman" w:hAnsi="Times New Roman" w:cs="Times New Roman"/>
        </w:rPr>
        <w:t xml:space="preserve">Оценка </w:t>
      </w:r>
      <w:proofErr w:type="gramStart"/>
      <w:r w:rsidRPr="00BD5058">
        <w:rPr>
          <w:rFonts w:ascii="Times New Roman" w:hAnsi="Times New Roman" w:cs="Times New Roman"/>
        </w:rPr>
        <w:t>достижения планируемых результатов освоения программы коррекционной работы</w:t>
      </w:r>
      <w:proofErr w:type="gramEnd"/>
    </w:p>
    <w:p w:rsidR="00A6084F" w:rsidRDefault="00A6084F" w:rsidP="00A6084F">
      <w:pPr>
        <w:pStyle w:val="ConsPlusNormal"/>
        <w:spacing w:before="240"/>
        <w:ind w:firstLine="540"/>
        <w:jc w:val="both"/>
      </w:pPr>
      <w:r>
        <w:t xml:space="preserve">Оценка результатов освоения </w:t>
      </w:r>
      <w:proofErr w:type="gramStart"/>
      <w:r>
        <w:t>обучающимися</w:t>
      </w:r>
      <w:proofErr w:type="gramEnd"/>
      <w:r>
        <w:t xml:space="preserve"> с ЗПР программы коррекционной работы, составляющей неотъемлемую часть ФАОП НОО.</w:t>
      </w:r>
    </w:p>
    <w:p w:rsidR="00A6084F" w:rsidRDefault="00A6084F" w:rsidP="00A6084F">
      <w:pPr>
        <w:pStyle w:val="ConsPlusNormal"/>
        <w:spacing w:before="240"/>
        <w:ind w:firstLine="540"/>
        <w:jc w:val="both"/>
      </w:pPr>
      <w:r>
        <w:t xml:space="preserve">При определении подходов к оценке результатов освоения </w:t>
      </w:r>
      <w:proofErr w:type="gramStart"/>
      <w:r>
        <w:t>обучающимися</w:t>
      </w:r>
      <w:proofErr w:type="gramEnd"/>
      <w:r>
        <w:t xml:space="preserve"> с ЗПР программы коррекционной работы целесообразно опираться на следующие принципы:</w:t>
      </w:r>
    </w:p>
    <w:p w:rsidR="00A6084F" w:rsidRDefault="00A6084F" w:rsidP="00A6084F">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6084F" w:rsidRDefault="00A6084F" w:rsidP="00A6084F">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6084F" w:rsidRDefault="00A6084F" w:rsidP="00A6084F">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A6084F" w:rsidRPr="00A6084F" w:rsidRDefault="00A6084F" w:rsidP="00A6084F">
      <w:pPr>
        <w:pStyle w:val="ConsPlusNormal"/>
        <w:spacing w:before="240"/>
        <w:ind w:firstLine="540"/>
        <w:jc w:val="both"/>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освоения программы коррекционной работы</w:t>
      </w:r>
      <w:proofErr w:type="gramEnd"/>
      <w:r>
        <w:t>.</w:t>
      </w:r>
    </w:p>
    <w:p w:rsidR="00A6084F" w:rsidRDefault="00A6084F" w:rsidP="00A6084F">
      <w:pPr>
        <w:pStyle w:val="ConsPlusNormal"/>
        <w:spacing w:before="240"/>
        <w:ind w:firstLine="540"/>
        <w:jc w:val="both"/>
      </w:pPr>
      <w:r>
        <w:t xml:space="preserve">Основным объектом оценки достижений планируемых результатов освоения </w:t>
      </w:r>
      <w:proofErr w:type="gramStart"/>
      <w:r>
        <w:t>обучающимися</w:t>
      </w:r>
      <w:proofErr w:type="gramEnd"/>
      <w: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A6084F" w:rsidRPr="00A6084F" w:rsidRDefault="00A6084F" w:rsidP="00A6084F">
      <w:pPr>
        <w:pStyle w:val="ConsPlusNormal"/>
        <w:spacing w:before="240"/>
        <w:ind w:left="1800"/>
        <w:jc w:val="both"/>
        <w:rPr>
          <w:b/>
        </w:rPr>
      </w:pPr>
      <w:r w:rsidRPr="00C30AC8">
        <w:rPr>
          <w:b/>
        </w:rPr>
        <w:t xml:space="preserve"> Организация и содержание оценочных процедур</w:t>
      </w:r>
    </w:p>
    <w:p w:rsidR="00A6084F" w:rsidRDefault="00A6084F" w:rsidP="00A6084F">
      <w:pPr>
        <w:pStyle w:val="ConsPlusNormal"/>
        <w:spacing w:before="240"/>
        <w:ind w:firstLine="540"/>
        <w:jc w:val="both"/>
      </w:pPr>
      <w:r>
        <w:lastRenderedPageBreak/>
        <w:t xml:space="preserve">Оценка результатов освоения </w:t>
      </w:r>
      <w:proofErr w:type="gramStart"/>
      <w:r>
        <w:t>обучающимися</w:t>
      </w:r>
      <w:proofErr w:type="gramEnd"/>
      <w: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t>обучающимися</w:t>
      </w:r>
      <w:proofErr w:type="gramEnd"/>
      <w:r>
        <w:t xml:space="preserve"> с ЗПР программы коррекционной работы целесообразно использовать все три формы мониторинга:</w:t>
      </w:r>
    </w:p>
    <w:p w:rsidR="00A6084F" w:rsidRDefault="00A6084F" w:rsidP="00A6084F">
      <w:pPr>
        <w:pStyle w:val="ConsPlusNormal"/>
        <w:spacing w:before="240"/>
        <w:ind w:firstLine="540"/>
        <w:jc w:val="both"/>
      </w:pPr>
      <w: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6084F" w:rsidRDefault="00A6084F" w:rsidP="00A6084F">
      <w:pPr>
        <w:pStyle w:val="ConsPlusNormal"/>
        <w:spacing w:before="240"/>
        <w:ind w:firstLine="540"/>
        <w:jc w:val="both"/>
      </w:pPr>
      <w: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t>экспресс-диагностики</w:t>
      </w:r>
      <w:proofErr w:type="spellEnd"/>
      <w: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t>определенных</w:t>
      </w:r>
      <w:proofErr w:type="gramEnd"/>
      <w:r>
        <w:t xml:space="preserve"> корректив.</w:t>
      </w:r>
    </w:p>
    <w:p w:rsidR="00A6084F" w:rsidRDefault="00A6084F" w:rsidP="00A6084F">
      <w:pPr>
        <w:pStyle w:val="ConsPlusNormal"/>
        <w:spacing w:before="240"/>
        <w:ind w:firstLine="540"/>
        <w:jc w:val="both"/>
      </w:pPr>
      <w: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t>освоения</w:t>
      </w:r>
      <w:proofErr w:type="gramEnd"/>
      <w:r>
        <w:t xml:space="preserve"> обучающимися программы коррекционной работы.</w:t>
      </w:r>
    </w:p>
    <w:p w:rsidR="00A6084F" w:rsidRDefault="00A6084F" w:rsidP="00A6084F">
      <w:pPr>
        <w:pStyle w:val="ConsPlusNormal"/>
        <w:spacing w:before="240"/>
        <w:ind w:firstLine="54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6084F" w:rsidRDefault="00A6084F" w:rsidP="00A6084F">
      <w:pPr>
        <w:pStyle w:val="ConsPlusNormal"/>
        <w:spacing w:before="240"/>
        <w:ind w:firstLine="540"/>
        <w:jc w:val="both"/>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w:t>
      </w:r>
      <w:proofErr w:type="gramStart"/>
      <w:r>
        <w:t>Данная</w:t>
      </w:r>
      <w:proofErr w:type="gramEnd"/>
      <w:r>
        <w:t xml:space="preserve"> группа экспертов объединяет всех участников образовательного процесса - тех, кто обучает, воспитывает и тесно контактирует с обучающимся. </w:t>
      </w:r>
      <w:proofErr w:type="gramStart"/>
      <w: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t xml:space="preserve"> </w:t>
      </w:r>
      <w:proofErr w:type="gramStart"/>
      <w:r>
        <w:t>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roofErr w:type="gramEnd"/>
    </w:p>
    <w:p w:rsidR="00A6084F" w:rsidRDefault="00A6084F" w:rsidP="00A6084F">
      <w:pPr>
        <w:pStyle w:val="ConsPlusNormal"/>
        <w:spacing w:before="240"/>
        <w:ind w:firstLine="540"/>
        <w:jc w:val="both"/>
      </w:pPr>
      <w: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t>развития</w:t>
      </w:r>
      <w:proofErr w:type="gramEnd"/>
      <w:r>
        <w:t xml:space="preserve"> на жизнедеятельность обучающихся, проявляется не только в учебно-познавательной деятельности, но и в повседневной жизни.</w:t>
      </w:r>
    </w:p>
    <w:p w:rsidR="00A6084F" w:rsidRDefault="00A6084F" w:rsidP="00A6084F">
      <w:pPr>
        <w:pStyle w:val="ConsPlusNormal"/>
        <w:spacing w:before="240"/>
        <w:ind w:firstLine="540"/>
        <w:jc w:val="both"/>
      </w:pPr>
      <w:r>
        <w:lastRenderedPageBreak/>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A6084F" w:rsidRDefault="00A6084F" w:rsidP="00A6084F">
      <w:pPr>
        <w:pStyle w:val="ConsPlusNormal"/>
        <w:spacing w:before="240"/>
        <w:ind w:firstLine="540"/>
        <w:jc w:val="both"/>
      </w:pPr>
      <w:r>
        <w:t xml:space="preserve">Результаты освоения </w:t>
      </w:r>
      <w:proofErr w:type="gramStart"/>
      <w:r>
        <w:t>обучающимися</w:t>
      </w:r>
      <w:proofErr w:type="gramEnd"/>
      <w:r>
        <w:t xml:space="preserve"> с ЗПР программы коррекционной работы не выносятся на итоговую оценку.</w:t>
      </w:r>
    </w:p>
    <w:p w:rsidR="00A6084F" w:rsidRDefault="00A6084F" w:rsidP="00A6084F">
      <w:pPr>
        <w:pStyle w:val="ConsPlusNormal"/>
        <w:ind w:firstLine="540"/>
        <w:jc w:val="both"/>
      </w:pP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7C3AC4" w:rsidRDefault="007C3AC4" w:rsidP="00FC6270">
      <w:pPr>
        <w:pStyle w:val="a5"/>
        <w:spacing w:after="5" w:line="266" w:lineRule="auto"/>
        <w:ind w:left="0" w:right="-2" w:firstLine="709"/>
        <w:jc w:val="both"/>
        <w:rPr>
          <w:rFonts w:ascii="Times New Roman" w:eastAsia="Arial" w:hAnsi="Times New Roman"/>
          <w:sz w:val="24"/>
          <w:szCs w:val="24"/>
          <w:lang w:val="ru-RU"/>
        </w:rPr>
      </w:pPr>
    </w:p>
    <w:p w:rsidR="007C3AC4" w:rsidRDefault="007C3AC4" w:rsidP="00FC6270">
      <w:pPr>
        <w:pStyle w:val="a5"/>
        <w:spacing w:after="5" w:line="266" w:lineRule="auto"/>
        <w:ind w:left="0" w:right="-2" w:firstLine="709"/>
        <w:jc w:val="both"/>
        <w:rPr>
          <w:rFonts w:ascii="Times New Roman" w:eastAsia="Arial" w:hAnsi="Times New Roman"/>
          <w:sz w:val="24"/>
          <w:szCs w:val="24"/>
          <w:lang w:val="ru-RU"/>
        </w:rPr>
      </w:pPr>
    </w:p>
    <w:p w:rsidR="007C3AC4" w:rsidRDefault="007C3AC4" w:rsidP="00FC6270">
      <w:pPr>
        <w:pStyle w:val="a5"/>
        <w:spacing w:after="5" w:line="266" w:lineRule="auto"/>
        <w:ind w:left="0" w:right="-2" w:firstLine="709"/>
        <w:jc w:val="both"/>
        <w:rPr>
          <w:rFonts w:ascii="Times New Roman" w:eastAsia="Arial" w:hAnsi="Times New Roman"/>
          <w:sz w:val="24"/>
          <w:szCs w:val="24"/>
          <w:lang w:val="ru-RU"/>
        </w:rPr>
      </w:pPr>
    </w:p>
    <w:p w:rsidR="007C3AC4" w:rsidRDefault="007C3AC4" w:rsidP="00FC6270">
      <w:pPr>
        <w:pStyle w:val="a5"/>
        <w:spacing w:after="5" w:line="266" w:lineRule="auto"/>
        <w:ind w:left="0" w:right="-2" w:firstLine="709"/>
        <w:jc w:val="both"/>
        <w:rPr>
          <w:rFonts w:ascii="Times New Roman" w:eastAsia="Arial" w:hAnsi="Times New Roman"/>
          <w:sz w:val="24"/>
          <w:szCs w:val="24"/>
          <w:lang w:val="ru-RU"/>
        </w:rPr>
      </w:pPr>
    </w:p>
    <w:p w:rsidR="00A6084F" w:rsidRDefault="00A6084F" w:rsidP="00A6084F">
      <w:pPr>
        <w:pStyle w:val="ConsPlusNormal"/>
        <w:spacing w:before="240"/>
        <w:jc w:val="center"/>
        <w:rPr>
          <w:b/>
        </w:rPr>
      </w:pPr>
      <w:r>
        <w:rPr>
          <w:b/>
          <w:lang w:val="en-US"/>
        </w:rPr>
        <w:t>II</w:t>
      </w:r>
      <w:r>
        <w:rPr>
          <w:b/>
        </w:rPr>
        <w:t>.</w:t>
      </w:r>
      <w:r w:rsidR="00D579C8">
        <w:rPr>
          <w:b/>
        </w:rPr>
        <w:t xml:space="preserve"> </w:t>
      </w:r>
      <w:r>
        <w:rPr>
          <w:b/>
        </w:rPr>
        <w:t>СОДЕРЖАТЕЛЬНЫЙ РАЗДЕЛ</w:t>
      </w:r>
    </w:p>
    <w:p w:rsidR="00A6084F" w:rsidRPr="00445BE0" w:rsidRDefault="00A6084F" w:rsidP="00A6084F">
      <w:pPr>
        <w:pStyle w:val="ConsPlusNormal"/>
        <w:spacing w:before="240"/>
        <w:jc w:val="center"/>
        <w:rPr>
          <w:b/>
        </w:rPr>
      </w:pPr>
      <w:r>
        <w:rPr>
          <w:b/>
        </w:rPr>
        <w:t xml:space="preserve">2. 1. </w:t>
      </w:r>
      <w:r w:rsidRPr="00691392">
        <w:rPr>
          <w:b/>
        </w:rPr>
        <w:t>Рабочие программы учебных предметов</w:t>
      </w:r>
    </w:p>
    <w:p w:rsidR="00A6084F" w:rsidRDefault="00A6084F" w:rsidP="00A6084F">
      <w:pPr>
        <w:pStyle w:val="ConsPlusNormal"/>
        <w:spacing w:before="240"/>
        <w:ind w:firstLine="709"/>
        <w:jc w:val="both"/>
      </w:pPr>
      <w:r>
        <w:t>Федеральные рабочие программы учебных предметов, учебных курсов (в том числе внеурочной деятельности), учебных модулей соответствуют требованиям в ФГОС НОО и О</w:t>
      </w:r>
      <w:r w:rsidR="003227FA">
        <w:t>О</w:t>
      </w:r>
      <w:r>
        <w:t>П НОО.</w:t>
      </w:r>
    </w:p>
    <w:p w:rsidR="00A6084F" w:rsidRDefault="00A6084F" w:rsidP="00A6084F">
      <w:pPr>
        <w:pStyle w:val="ConsPlusNormal"/>
        <w:spacing w:before="240"/>
        <w:ind w:firstLine="709"/>
        <w:jc w:val="both"/>
      </w:pPr>
    </w:p>
    <w:p w:rsidR="00A6084F" w:rsidRPr="00A6084F" w:rsidRDefault="00A6084F" w:rsidP="00A6084F">
      <w:pPr>
        <w:pStyle w:val="a5"/>
        <w:ind w:left="0" w:right="3"/>
        <w:jc w:val="center"/>
        <w:rPr>
          <w:rFonts w:ascii="Times New Roman" w:hAnsi="Times New Roman"/>
          <w:b/>
          <w:sz w:val="24"/>
          <w:szCs w:val="24"/>
          <w:lang w:val="ru-RU"/>
        </w:rPr>
      </w:pPr>
      <w:r w:rsidRPr="00A6084F">
        <w:rPr>
          <w:rFonts w:ascii="Times New Roman" w:hAnsi="Times New Roman"/>
          <w:b/>
          <w:sz w:val="24"/>
          <w:szCs w:val="24"/>
          <w:lang w:val="ru-RU"/>
        </w:rPr>
        <w:t>2.2. Программа формирования УУД</w:t>
      </w:r>
    </w:p>
    <w:p w:rsidR="00A6084F" w:rsidRPr="00A6084F" w:rsidRDefault="00A6084F" w:rsidP="00A6084F">
      <w:pPr>
        <w:pStyle w:val="a5"/>
        <w:ind w:left="2160" w:right="3"/>
        <w:rPr>
          <w:rFonts w:ascii="Times New Roman" w:hAnsi="Times New Roman"/>
          <w:b/>
          <w:sz w:val="24"/>
          <w:szCs w:val="24"/>
          <w:lang w:val="ru-RU"/>
        </w:rPr>
      </w:pPr>
    </w:p>
    <w:p w:rsidR="00A6084F" w:rsidRPr="00A6084F" w:rsidRDefault="00A6084F" w:rsidP="00A6084F">
      <w:pPr>
        <w:pStyle w:val="a5"/>
        <w:ind w:left="0" w:right="3"/>
        <w:rPr>
          <w:rFonts w:ascii="Times New Roman" w:hAnsi="Times New Roman"/>
          <w:sz w:val="24"/>
          <w:szCs w:val="24"/>
          <w:lang w:val="ru-RU"/>
        </w:rPr>
      </w:pPr>
      <w:r w:rsidRPr="00A6084F">
        <w:rPr>
          <w:rFonts w:ascii="Times New Roman" w:hAnsi="Times New Roman"/>
          <w:sz w:val="24"/>
          <w:szCs w:val="24"/>
          <w:lang w:val="ru-RU"/>
        </w:rPr>
        <w:t>Программа формирования УУД соответствуют требованиям в ФГОС НОО и О</w:t>
      </w:r>
      <w:r w:rsidR="003227FA">
        <w:rPr>
          <w:rFonts w:ascii="Times New Roman" w:hAnsi="Times New Roman"/>
          <w:sz w:val="24"/>
          <w:szCs w:val="24"/>
          <w:lang w:val="ru-RU"/>
        </w:rPr>
        <w:t>О</w:t>
      </w:r>
      <w:r w:rsidRPr="00A6084F">
        <w:rPr>
          <w:rFonts w:ascii="Times New Roman" w:hAnsi="Times New Roman"/>
          <w:sz w:val="24"/>
          <w:szCs w:val="24"/>
          <w:lang w:val="ru-RU"/>
        </w:rPr>
        <w:t>П НОО.</w:t>
      </w:r>
    </w:p>
    <w:p w:rsidR="00A6084F" w:rsidRPr="00A6084F" w:rsidRDefault="00A6084F" w:rsidP="00A6084F">
      <w:pPr>
        <w:pStyle w:val="a5"/>
        <w:ind w:left="0" w:right="3"/>
        <w:rPr>
          <w:rFonts w:ascii="Times New Roman" w:hAnsi="Times New Roman"/>
          <w:b/>
          <w:sz w:val="24"/>
          <w:szCs w:val="24"/>
          <w:lang w:val="ru-RU"/>
        </w:rPr>
      </w:pPr>
    </w:p>
    <w:p w:rsidR="00A6084F" w:rsidRPr="003227FA" w:rsidRDefault="00A6084F" w:rsidP="003227FA">
      <w:pPr>
        <w:ind w:right="3"/>
        <w:jc w:val="center"/>
        <w:rPr>
          <w:rFonts w:ascii="Times New Roman" w:hAnsi="Times New Roman" w:cs="Times New Roman"/>
          <w:b/>
          <w:sz w:val="24"/>
          <w:szCs w:val="24"/>
        </w:rPr>
      </w:pPr>
      <w:r w:rsidRPr="00A6084F">
        <w:rPr>
          <w:rFonts w:ascii="Times New Roman" w:hAnsi="Times New Roman" w:cs="Times New Roman"/>
          <w:b/>
          <w:sz w:val="24"/>
          <w:szCs w:val="24"/>
        </w:rPr>
        <w:t xml:space="preserve">2.3. </w:t>
      </w:r>
      <w:r>
        <w:rPr>
          <w:rFonts w:ascii="Times New Roman" w:hAnsi="Times New Roman" w:cs="Times New Roman"/>
          <w:b/>
          <w:sz w:val="24"/>
          <w:szCs w:val="24"/>
        </w:rPr>
        <w:t>Программа коррекционной работы</w:t>
      </w:r>
    </w:p>
    <w:p w:rsidR="00A6084F" w:rsidRPr="003227FA" w:rsidRDefault="003227FA" w:rsidP="003227FA">
      <w:pPr>
        <w:pStyle w:val="ConsPlusNormal"/>
        <w:spacing w:before="240"/>
        <w:ind w:firstLine="540"/>
        <w:jc w:val="both"/>
      </w:pPr>
      <w: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3227FA" w:rsidRDefault="003227FA" w:rsidP="003227FA">
      <w:pPr>
        <w:pStyle w:val="ConsPlusNormal"/>
        <w:spacing w:before="240"/>
        <w:ind w:firstLine="540"/>
        <w:jc w:val="both"/>
      </w:pPr>
      <w:r w:rsidRPr="003227FA">
        <w:rPr>
          <w:i/>
        </w:rPr>
        <w:t>Целью</w:t>
      </w:r>
      <w:r>
        <w:t xml:space="preserve"> программы коррекционной работы выступает создание системы комплексной помощи </w:t>
      </w:r>
      <w:proofErr w:type="gramStart"/>
      <w:r>
        <w:t>обучающимся</w:t>
      </w:r>
      <w:proofErr w:type="gramEnd"/>
      <w:r>
        <w:t xml:space="preserve"> с ЗПР в освоении ФАОП НОО, коррекция недостатков в физическом и (или) психическом и речевом развитии обучающихся, их социальная адаптация.</w:t>
      </w:r>
    </w:p>
    <w:p w:rsidR="003227FA" w:rsidRDefault="003227FA" w:rsidP="003227FA">
      <w:pPr>
        <w:pStyle w:val="ConsPlusNormal"/>
        <w:spacing w:before="240"/>
        <w:ind w:firstLine="540"/>
        <w:jc w:val="both"/>
      </w:pPr>
      <w:r>
        <w:t>Направления и содержание программы коррекционной работы осуществляются во внеурочное время в объеме не менее 5 часов (</w:t>
      </w:r>
      <w:hyperlink r:id="rId11" w:history="1">
        <w:r>
          <w:rPr>
            <w:color w:val="0000FF"/>
          </w:rPr>
          <w:t>пункт 3.4.16</w:t>
        </w:r>
      </w:hyperlink>
      <w:r>
        <w:t xml:space="preserve"> Санитарно-эпидемиологических требований).</w:t>
      </w:r>
    </w:p>
    <w:p w:rsidR="003227FA" w:rsidRDefault="003227FA" w:rsidP="003227FA">
      <w:pPr>
        <w:pStyle w:val="ConsPlusNormal"/>
        <w:spacing w:before="240"/>
        <w:ind w:firstLine="540"/>
        <w:jc w:val="both"/>
      </w:pPr>
      <w:r>
        <w:t>Программа коррекционной работы обеспечивает:</w:t>
      </w:r>
    </w:p>
    <w:p w:rsidR="003227FA" w:rsidRDefault="003227FA" w:rsidP="003227FA">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3227FA" w:rsidRDefault="003227FA" w:rsidP="003227FA">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rsidR="003227FA" w:rsidRDefault="003227FA" w:rsidP="003227FA">
      <w:pPr>
        <w:pStyle w:val="ConsPlusNormal"/>
        <w:spacing w:before="240"/>
        <w:ind w:firstLine="540"/>
        <w:jc w:val="both"/>
      </w:pPr>
      <w: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3227FA" w:rsidRDefault="003227FA" w:rsidP="003227FA">
      <w:pPr>
        <w:pStyle w:val="ConsPlusNormal"/>
        <w:spacing w:before="240"/>
        <w:ind w:firstLine="540"/>
        <w:jc w:val="both"/>
      </w:pPr>
      <w:r>
        <w:t xml:space="preserve">оказание помощи в освоении </w:t>
      </w:r>
      <w:proofErr w:type="gramStart"/>
      <w:r>
        <w:t>обучающимися</w:t>
      </w:r>
      <w:proofErr w:type="gramEnd"/>
      <w:r>
        <w:t xml:space="preserve"> с ЗПР АООП НОО;</w:t>
      </w:r>
    </w:p>
    <w:p w:rsidR="003227FA" w:rsidRDefault="003227FA" w:rsidP="003227FA">
      <w:pPr>
        <w:pStyle w:val="ConsPlusNormal"/>
        <w:spacing w:before="240"/>
        <w:ind w:firstLine="540"/>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детьми, формированию представлений об окружающем мире и собственных возможностях.</w:t>
      </w:r>
    </w:p>
    <w:p w:rsidR="003227FA" w:rsidRDefault="003227FA" w:rsidP="003227FA">
      <w:pPr>
        <w:pStyle w:val="ConsPlusNormal"/>
        <w:spacing w:before="240"/>
        <w:ind w:firstLine="540"/>
        <w:jc w:val="both"/>
      </w:pPr>
      <w:r>
        <w:t>Программа коррекционной работы должна содержать:</w:t>
      </w:r>
    </w:p>
    <w:p w:rsidR="003227FA" w:rsidRDefault="003227FA" w:rsidP="003227FA">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3227FA" w:rsidRDefault="003227FA" w:rsidP="003227FA">
      <w:pPr>
        <w:pStyle w:val="ConsPlusNormal"/>
        <w:spacing w:before="240"/>
        <w:ind w:firstLine="540"/>
        <w:jc w:val="both"/>
      </w:pPr>
      <w: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227FA" w:rsidRDefault="003227FA" w:rsidP="003227FA">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227FA" w:rsidRDefault="003227FA" w:rsidP="003227FA">
      <w:pPr>
        <w:pStyle w:val="ConsPlusNormal"/>
        <w:spacing w:before="240"/>
        <w:ind w:firstLine="540"/>
        <w:jc w:val="both"/>
      </w:pPr>
      <w:r>
        <w:t>планируемые результаты коррекционной работы.</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3227FA" w:rsidRDefault="003227FA" w:rsidP="003227FA">
      <w:pPr>
        <w:pStyle w:val="ConsPlusNormal"/>
        <w:spacing w:before="240"/>
        <w:ind w:firstLine="540"/>
        <w:jc w:val="both"/>
      </w:pPr>
      <w:r>
        <w:t>Программа коррекционной работы должна включать в себя взаимосвязанные направления, отражающие ее основное содержание:</w:t>
      </w:r>
    </w:p>
    <w:p w:rsidR="003227FA" w:rsidRDefault="003227FA" w:rsidP="003227FA">
      <w:pPr>
        <w:pStyle w:val="ConsPlusNormal"/>
        <w:spacing w:before="240"/>
        <w:ind w:firstLine="540"/>
        <w:jc w:val="both"/>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3227FA" w:rsidRDefault="003227FA" w:rsidP="003227FA">
      <w:pPr>
        <w:pStyle w:val="ConsPlusNormal"/>
        <w:spacing w:before="240"/>
        <w:ind w:firstLine="540"/>
        <w:jc w:val="both"/>
      </w:pPr>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3227FA" w:rsidRDefault="003227FA" w:rsidP="003227FA">
      <w:pPr>
        <w:pStyle w:val="ConsPlusNormal"/>
        <w:spacing w:before="240"/>
        <w:ind w:firstLine="540"/>
        <w:jc w:val="both"/>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3227FA" w:rsidRDefault="003227FA" w:rsidP="003227FA">
      <w:pPr>
        <w:pStyle w:val="ConsPlusNormal"/>
        <w:spacing w:before="240"/>
        <w:ind w:firstLine="540"/>
        <w:jc w:val="both"/>
      </w:pP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3227FA" w:rsidRDefault="003227FA" w:rsidP="003227FA">
      <w:pPr>
        <w:pStyle w:val="ConsPlusNormal"/>
        <w:spacing w:before="240"/>
        <w:ind w:firstLine="540"/>
        <w:jc w:val="both"/>
      </w:pPr>
      <w:proofErr w:type="gramStart"/>
      <w:r>
        <w:t xml:space="preserve">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w:t>
      </w:r>
      <w:r>
        <w:lastRenderedPageBreak/>
        <w:t>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roofErr w:type="gramEnd"/>
    </w:p>
    <w:p w:rsidR="003227FA" w:rsidRDefault="003227FA" w:rsidP="003227FA">
      <w:pPr>
        <w:pStyle w:val="ConsPlusNormal"/>
        <w:spacing w:before="240"/>
        <w:ind w:firstLine="540"/>
        <w:jc w:val="both"/>
      </w:pPr>
      <w:r>
        <w:t>Основными направлениями в коррекционной работе являются: коррекционная помощь в овладении базовым содержанием обучения;</w:t>
      </w:r>
      <w:r w:rsidR="006F52C2">
        <w:t xml:space="preserve"> развитие </w:t>
      </w:r>
      <w:proofErr w:type="gramStart"/>
      <w:r w:rsidR="006F52C2">
        <w:t>эмоционально-личностны</w:t>
      </w:r>
      <w:r>
        <w:t>й</w:t>
      </w:r>
      <w:proofErr w:type="gramEnd"/>
      <w:r>
        <w:t xml:space="preserve">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w:t>
      </w:r>
      <w:proofErr w:type="gramStart"/>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E46E86" w:rsidRDefault="00E46E86" w:rsidP="00E46E86">
      <w:pPr>
        <w:pStyle w:val="ConsPlusNormal"/>
        <w:spacing w:before="240"/>
        <w:ind w:firstLine="540"/>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46E86" w:rsidRDefault="00E46E86" w:rsidP="00E46E86">
      <w:pPr>
        <w:pStyle w:val="ConsPlusNormal"/>
        <w:spacing w:before="240"/>
        <w:ind w:firstLine="540"/>
        <w:jc w:val="both"/>
      </w:pPr>
      <w:r>
        <w:t xml:space="preserve">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E46E86" w:rsidRPr="006302C3" w:rsidRDefault="00E46E86" w:rsidP="00E46E86">
      <w:pPr>
        <w:pStyle w:val="ConsPlusNormal"/>
        <w:spacing w:before="240"/>
        <w:ind w:firstLine="540"/>
        <w:jc w:val="center"/>
        <w:rPr>
          <w:b/>
        </w:rPr>
      </w:pPr>
      <w:r w:rsidRPr="006302C3">
        <w:rPr>
          <w:b/>
        </w:rPr>
        <w:t>Основные механизмы реализации программы коррекционной работы</w:t>
      </w:r>
    </w:p>
    <w:p w:rsidR="00E46E86" w:rsidRDefault="00E46E86" w:rsidP="00E46E86">
      <w:pPr>
        <w:pStyle w:val="ConsPlusNormal"/>
        <w:spacing w:before="240"/>
        <w:ind w:firstLine="540"/>
        <w:jc w:val="both"/>
      </w:pPr>
      <w:r>
        <w:t>Основными механизмами реализации программы коррекционной работы являются:</w:t>
      </w:r>
    </w:p>
    <w:p w:rsidR="00E46E86" w:rsidRDefault="00E46E86" w:rsidP="00E46E86">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A6084F" w:rsidRPr="00E46E86" w:rsidRDefault="00E46E86" w:rsidP="00E46E86">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rsidR="00E46E86" w:rsidRDefault="00E46E86" w:rsidP="00E46E86">
      <w:pPr>
        <w:pStyle w:val="ConsPlusNormal"/>
        <w:spacing w:before="240"/>
        <w:ind w:firstLine="540"/>
        <w:jc w:val="both"/>
      </w:pPr>
      <w:r>
        <w:t xml:space="preserve">Психолого-педагогическое сопровождение </w:t>
      </w:r>
      <w:proofErr w:type="gramStart"/>
      <w:r>
        <w:t>обучающихся</w:t>
      </w:r>
      <w:proofErr w:type="gramEnd"/>
      <w: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46E86" w:rsidRDefault="00E46E86" w:rsidP="00E46E86">
      <w:pPr>
        <w:pStyle w:val="ConsPlusNormal"/>
        <w:spacing w:before="240"/>
        <w:ind w:firstLine="540"/>
        <w:jc w:val="both"/>
      </w:pPr>
      <w:r>
        <w:t xml:space="preserve">Программа коррекционной работы может предусматривать вариативные формы специального сопровождения </w:t>
      </w:r>
      <w:proofErr w:type="gramStart"/>
      <w:r>
        <w:t>обучающихся</w:t>
      </w:r>
      <w:proofErr w:type="gramEnd"/>
      <w:r>
        <w:t xml:space="preserve"> с ЗПР. Варьироваться могут содержание, организационные формы работы, степень участия специалистов сопровождения, что </w:t>
      </w:r>
      <w:r>
        <w:lastRenderedPageBreak/>
        <w:t>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46E86" w:rsidRDefault="00E46E86" w:rsidP="00E46E86">
      <w:pPr>
        <w:pStyle w:val="ConsPlusNormal"/>
        <w:spacing w:before="240"/>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A6084F" w:rsidRDefault="00A6084F" w:rsidP="00FC6270">
      <w:pPr>
        <w:pStyle w:val="a5"/>
        <w:spacing w:after="5" w:line="266" w:lineRule="auto"/>
        <w:ind w:left="0" w:right="-2" w:firstLine="709"/>
        <w:jc w:val="both"/>
        <w:rPr>
          <w:rFonts w:ascii="Times New Roman" w:eastAsia="Arial" w:hAnsi="Times New Roman"/>
          <w:sz w:val="24"/>
          <w:szCs w:val="24"/>
          <w:lang w:val="ru-RU"/>
        </w:rPr>
      </w:pPr>
    </w:p>
    <w:p w:rsidR="005E6246" w:rsidRPr="001F16DC" w:rsidRDefault="005E6246" w:rsidP="005E6246">
      <w:pPr>
        <w:pStyle w:val="ConsPlusNormal"/>
        <w:spacing w:before="240"/>
        <w:ind w:firstLine="540"/>
        <w:jc w:val="center"/>
        <w:rPr>
          <w:b/>
        </w:rPr>
      </w:pPr>
      <w:r>
        <w:rPr>
          <w:b/>
        </w:rPr>
        <w:t>2.4</w:t>
      </w:r>
      <w:r w:rsidRPr="001F16DC">
        <w:rPr>
          <w:b/>
        </w:rPr>
        <w:t xml:space="preserve">. </w:t>
      </w:r>
      <w:r>
        <w:rPr>
          <w:b/>
        </w:rPr>
        <w:t>П</w:t>
      </w:r>
      <w:r w:rsidRPr="001F16DC">
        <w:rPr>
          <w:b/>
        </w:rPr>
        <w:t>рограмма воспитания АОП НОО</w:t>
      </w:r>
    </w:p>
    <w:p w:rsidR="005E6246" w:rsidRDefault="005E6246" w:rsidP="00931704">
      <w:pPr>
        <w:pStyle w:val="ConsPlusNormal"/>
        <w:spacing w:before="240"/>
        <w:ind w:firstLine="540"/>
        <w:jc w:val="both"/>
      </w:pPr>
      <w:r>
        <w:t>Программа воспитания соответствует ООП НОО МБОУ ОШ №7</w:t>
      </w:r>
    </w:p>
    <w:p w:rsidR="007C3AC4" w:rsidRDefault="007C3AC4" w:rsidP="00931704">
      <w:pPr>
        <w:pStyle w:val="ConsPlusNormal"/>
        <w:spacing w:before="240"/>
        <w:ind w:firstLine="540"/>
        <w:jc w:val="both"/>
      </w:pPr>
    </w:p>
    <w:p w:rsidR="005E6246" w:rsidRPr="006A52E1" w:rsidRDefault="005E6246" w:rsidP="005E6246">
      <w:pPr>
        <w:pStyle w:val="ConsPlusNormal"/>
        <w:spacing w:before="240"/>
        <w:jc w:val="center"/>
        <w:rPr>
          <w:b/>
        </w:rPr>
      </w:pPr>
      <w:r>
        <w:rPr>
          <w:b/>
          <w:lang w:val="en-US"/>
        </w:rPr>
        <w:t>III</w:t>
      </w:r>
      <w:r>
        <w:rPr>
          <w:b/>
        </w:rPr>
        <w:t>.</w:t>
      </w:r>
      <w:r w:rsidR="007C3AC4">
        <w:rPr>
          <w:b/>
        </w:rPr>
        <w:t xml:space="preserve"> </w:t>
      </w:r>
      <w:r>
        <w:rPr>
          <w:b/>
        </w:rPr>
        <w:t>ОРГАНИЗАЦИОННЫЙ РАЗДЕЛ</w:t>
      </w:r>
    </w:p>
    <w:p w:rsidR="002C6BD2" w:rsidRPr="00C770AA" w:rsidRDefault="005E6246" w:rsidP="00C770AA">
      <w:pPr>
        <w:ind w:right="3" w:firstLine="708"/>
        <w:jc w:val="both"/>
        <w:rPr>
          <w:rFonts w:ascii="Times New Roman" w:hAnsi="Times New Roman" w:cs="Times New Roman"/>
          <w:sz w:val="24"/>
          <w:szCs w:val="24"/>
        </w:rPr>
      </w:pPr>
      <w:r w:rsidRPr="005E6246">
        <w:rPr>
          <w:rFonts w:ascii="Times New Roman" w:hAnsi="Times New Roman" w:cs="Times New Roman"/>
          <w:sz w:val="24"/>
          <w:szCs w:val="24"/>
        </w:rPr>
        <w:t xml:space="preserve">Обязательные предметные области и учебные предметы соответствуют положениям федерального учебного плана </w:t>
      </w:r>
      <w:proofErr w:type="gramStart"/>
      <w:r w:rsidRPr="005E6246">
        <w:rPr>
          <w:rFonts w:ascii="Times New Roman" w:hAnsi="Times New Roman" w:cs="Times New Roman"/>
          <w:sz w:val="24"/>
          <w:szCs w:val="24"/>
        </w:rPr>
        <w:t>в</w:t>
      </w:r>
      <w:proofErr w:type="gramEnd"/>
      <w:r w:rsidRPr="005E6246">
        <w:rPr>
          <w:rFonts w:ascii="Times New Roman" w:hAnsi="Times New Roman" w:cs="Times New Roman"/>
          <w:sz w:val="24"/>
          <w:szCs w:val="24"/>
        </w:rPr>
        <w:t xml:space="preserve"> ОП НОО. </w:t>
      </w:r>
      <w:proofErr w:type="gramStart"/>
      <w:r w:rsidRPr="005E6246">
        <w:rPr>
          <w:rFonts w:ascii="Times New Roman" w:hAnsi="Times New Roman" w:cs="Times New Roman"/>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w:t>
      </w:r>
      <w:proofErr w:type="gramEnd"/>
      <w:r w:rsidRPr="005E6246">
        <w:rPr>
          <w:rFonts w:ascii="Times New Roman" w:hAnsi="Times New Roman" w:cs="Times New Roman"/>
          <w:sz w:val="24"/>
          <w:szCs w:val="24"/>
        </w:rPr>
        <w:t xml:space="preserve"> Санитарно-эпидемиологических требований).</w:t>
      </w:r>
    </w:p>
    <w:p w:rsidR="00F8683C" w:rsidRPr="00F8683C" w:rsidRDefault="00F8683C" w:rsidP="00F8683C">
      <w:pPr>
        <w:widowControl w:val="0"/>
        <w:ind w:firstLine="567"/>
        <w:jc w:val="both"/>
        <w:rPr>
          <w:rFonts w:ascii="Times New Roman" w:eastAsia="Times New Roman" w:hAnsi="Times New Roman" w:cs="Times New Roman"/>
          <w:sz w:val="24"/>
          <w:szCs w:val="24"/>
        </w:rPr>
      </w:pPr>
    </w:p>
    <w:p w:rsidR="00E36957" w:rsidRDefault="00211D39" w:rsidP="00E13FA6">
      <w:pPr>
        <w:jc w:val="center"/>
        <w:rPr>
          <w:rFonts w:ascii="Times New Roman" w:hAnsi="Times New Roman"/>
          <w:b/>
          <w:sz w:val="24"/>
          <w:szCs w:val="24"/>
        </w:rPr>
      </w:pPr>
      <w:r w:rsidRPr="003018B1">
        <w:rPr>
          <w:rFonts w:ascii="Times New Roman" w:hAnsi="Times New Roman"/>
          <w:b/>
          <w:sz w:val="24"/>
          <w:szCs w:val="24"/>
        </w:rPr>
        <w:t xml:space="preserve">3.1. </w:t>
      </w:r>
      <w:r w:rsidR="00E13FA6" w:rsidRPr="003018B1">
        <w:rPr>
          <w:rFonts w:ascii="Times New Roman" w:hAnsi="Times New Roman"/>
          <w:b/>
          <w:sz w:val="24"/>
          <w:szCs w:val="24"/>
        </w:rPr>
        <w:t>Учебный план</w:t>
      </w:r>
      <w:r w:rsidR="00DA3089">
        <w:rPr>
          <w:rFonts w:ascii="Times New Roman" w:hAnsi="Times New Roman"/>
          <w:b/>
          <w:sz w:val="24"/>
          <w:szCs w:val="24"/>
        </w:rPr>
        <w:t xml:space="preserve"> </w:t>
      </w:r>
    </w:p>
    <w:p w:rsidR="004124A6" w:rsidRDefault="004124A6" w:rsidP="00E13FA6">
      <w:pPr>
        <w:jc w:val="center"/>
        <w:rPr>
          <w:rFonts w:ascii="Times New Roman" w:hAnsi="Times New Roman"/>
          <w:b/>
          <w:sz w:val="24"/>
          <w:szCs w:val="24"/>
        </w:rPr>
      </w:pP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Учебный план начального общего образования Муниципального бюджетного общеобразовательного учреждения "Общеобразовательная школа № 7" (далее – МБОУ ОШ№7)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определяет:</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 xml:space="preserve">- общий объем нагрузки и максимальный объем аудиторной нагрузки </w:t>
      </w:r>
      <w:proofErr w:type="gramStart"/>
      <w:r w:rsidRPr="004124A6">
        <w:rPr>
          <w:rFonts w:ascii="Times New Roman" w:hAnsi="Times New Roman" w:cs="Times New Roman"/>
          <w:sz w:val="24"/>
          <w:szCs w:val="24"/>
        </w:rPr>
        <w:t>обучающихся</w:t>
      </w:r>
      <w:proofErr w:type="gramEnd"/>
      <w:r w:rsidRPr="004124A6">
        <w:rPr>
          <w:rFonts w:ascii="Times New Roman" w:hAnsi="Times New Roman" w:cs="Times New Roman"/>
          <w:sz w:val="24"/>
          <w:szCs w:val="24"/>
        </w:rPr>
        <w:t xml:space="preserve">, </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 состав и структуру обязательных предметных областей;</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 перечень учебных предметов, учебных курсов, учебных модулей;</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sidRPr="004124A6">
        <w:rPr>
          <w:rFonts w:ascii="Times New Roman" w:hAnsi="Times New Roman" w:cs="Times New Roman"/>
          <w:sz w:val="24"/>
          <w:szCs w:val="24"/>
        </w:rPr>
        <w:t>системно-деятельностный</w:t>
      </w:r>
      <w:proofErr w:type="spellEnd"/>
      <w:r w:rsidRPr="004124A6">
        <w:rPr>
          <w:rFonts w:ascii="Times New Roman" w:hAnsi="Times New Roman" w:cs="Times New Roman"/>
          <w:sz w:val="24"/>
          <w:szCs w:val="24"/>
        </w:rPr>
        <w:t xml:space="preserve"> подход и индивидуализацию обучения. Вариативность содержания ООП НОО реализуется через возможность </w:t>
      </w:r>
      <w:proofErr w:type="gramStart"/>
      <w:r w:rsidRPr="004124A6">
        <w:rPr>
          <w:rFonts w:ascii="Times New Roman" w:hAnsi="Times New Roman" w:cs="Times New Roman"/>
          <w:sz w:val="24"/>
          <w:szCs w:val="24"/>
        </w:rPr>
        <w:t>формирования программ начального общего образования различного уровня сложности</w:t>
      </w:r>
      <w:proofErr w:type="gramEnd"/>
      <w:r w:rsidRPr="004124A6">
        <w:rPr>
          <w:rFonts w:ascii="Times New Roman" w:hAnsi="Times New Roman" w:cs="Times New Roman"/>
          <w:sz w:val="24"/>
          <w:szCs w:val="24"/>
        </w:rPr>
        <w:t xml:space="preserve"> и направленности с учетом образовательных потребностей и способностей обучающихся.</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Учебный план включает в себя обязательную часть и часть, формируемую участниками образовательных отношений, распределяет </w:t>
      </w:r>
      <w:proofErr w:type="gramStart"/>
      <w:r w:rsidRPr="004124A6">
        <w:rPr>
          <w:rFonts w:ascii="Times New Roman" w:hAnsi="Times New Roman" w:cs="Times New Roman"/>
          <w:sz w:val="24"/>
          <w:szCs w:val="24"/>
        </w:rPr>
        <w:t>учебное время, отводимое на их освоение по классам и учебным предметам и составлен</w:t>
      </w:r>
      <w:proofErr w:type="gramEnd"/>
      <w:r w:rsidRPr="004124A6">
        <w:rPr>
          <w:rFonts w:ascii="Times New Roman" w:hAnsi="Times New Roman" w:cs="Times New Roman"/>
          <w:sz w:val="24"/>
          <w:szCs w:val="24"/>
        </w:rPr>
        <w:t xml:space="preserve"> на 4-летний срок освоения.</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w:t>
      </w:r>
      <w:r w:rsidRPr="004124A6">
        <w:rPr>
          <w:rFonts w:ascii="Times New Roman" w:hAnsi="Times New Roman" w:cs="Times New Roman"/>
          <w:sz w:val="24"/>
          <w:szCs w:val="24"/>
        </w:rPr>
        <w:lastRenderedPageBreak/>
        <w:t>образовательную программу начального общего образования, и учебное время, отводимое на их изучение по классам (годам) обучения.</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tbl>
      <w:tblPr>
        <w:tblW w:w="9498" w:type="dxa"/>
        <w:tblInd w:w="-147" w:type="dxa"/>
        <w:tblLayout w:type="fixed"/>
        <w:tblCellMar>
          <w:top w:w="102" w:type="dxa"/>
          <w:left w:w="62" w:type="dxa"/>
          <w:bottom w:w="102" w:type="dxa"/>
          <w:right w:w="62" w:type="dxa"/>
        </w:tblCellMar>
        <w:tblLook w:val="0000"/>
      </w:tblPr>
      <w:tblGrid>
        <w:gridCol w:w="5156"/>
        <w:gridCol w:w="4342"/>
      </w:tblGrid>
      <w:tr w:rsidR="004124A6" w:rsidRPr="004124A6" w:rsidTr="004124A6">
        <w:trPr>
          <w:trHeight w:val="235"/>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jc w:val="center"/>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Предметные области</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jc w:val="center"/>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Учебные предметы (учебные модули)</w:t>
            </w:r>
          </w:p>
        </w:tc>
      </w:tr>
      <w:tr w:rsidR="004124A6" w:rsidRPr="004124A6" w:rsidTr="004124A6">
        <w:trPr>
          <w:trHeight w:val="471"/>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jc w:val="both"/>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Русский язык и литературное чтение</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Русский язык,</w:t>
            </w:r>
          </w:p>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Литературное чтение</w:t>
            </w:r>
          </w:p>
        </w:tc>
      </w:tr>
      <w:tr w:rsidR="004124A6" w:rsidRPr="004124A6" w:rsidTr="004124A6">
        <w:trPr>
          <w:trHeight w:val="707"/>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Родной язык и литературное чтение на родном языке</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Родной язык и (или) государственный язык республики Российской Федерации,</w:t>
            </w:r>
          </w:p>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Литературное чтение на родном языке</w:t>
            </w:r>
          </w:p>
        </w:tc>
      </w:tr>
      <w:tr w:rsidR="004124A6" w:rsidRPr="004124A6" w:rsidTr="004124A6">
        <w:trPr>
          <w:trHeight w:val="235"/>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Иностранный язык</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Иностранный язык</w:t>
            </w:r>
          </w:p>
        </w:tc>
      </w:tr>
      <w:tr w:rsidR="004124A6" w:rsidRPr="004124A6" w:rsidTr="004124A6">
        <w:trPr>
          <w:trHeight w:val="235"/>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Математика и информатика</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Математика</w:t>
            </w:r>
          </w:p>
        </w:tc>
      </w:tr>
      <w:tr w:rsidR="004124A6" w:rsidRPr="004124A6" w:rsidTr="004124A6">
        <w:trPr>
          <w:trHeight w:val="471"/>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Обществознание и естествознание ("окружающий мир")</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Окружающий мир</w:t>
            </w:r>
          </w:p>
        </w:tc>
      </w:tr>
      <w:tr w:rsidR="004124A6" w:rsidRPr="004124A6" w:rsidTr="004124A6">
        <w:trPr>
          <w:trHeight w:val="2254"/>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Основы религиозных культур и светской этики</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Основы религиозных культур и светской этики (модули по выбору):</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православной культуры»;</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иудейской культуры»;</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буддийской культуры»;</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исламской культуры»;</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религиозных культур народов России»;</w:t>
            </w:r>
          </w:p>
          <w:p w:rsidR="004124A6" w:rsidRPr="004124A6" w:rsidRDefault="004124A6" w:rsidP="004124A6">
            <w:pPr>
              <w:widowControl w:val="0"/>
              <w:numPr>
                <w:ilvl w:val="0"/>
                <w:numId w:val="5"/>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учебный модуль: «Основы светской этики»</w:t>
            </w:r>
          </w:p>
        </w:tc>
      </w:tr>
      <w:tr w:rsidR="004124A6" w:rsidRPr="004124A6" w:rsidTr="004124A6">
        <w:trPr>
          <w:trHeight w:val="235"/>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Искусство</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Изобразительное искусство, Музыка</w:t>
            </w:r>
          </w:p>
        </w:tc>
      </w:tr>
      <w:tr w:rsidR="004124A6" w:rsidRPr="004124A6" w:rsidTr="004124A6">
        <w:trPr>
          <w:trHeight w:val="222"/>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Труд (технология)</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Труд (технология)</w:t>
            </w:r>
          </w:p>
        </w:tc>
      </w:tr>
      <w:tr w:rsidR="004124A6" w:rsidRPr="004124A6" w:rsidTr="004124A6">
        <w:trPr>
          <w:trHeight w:val="235"/>
        </w:trPr>
        <w:tc>
          <w:tcPr>
            <w:tcW w:w="5156"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Физическая культура</w:t>
            </w:r>
          </w:p>
        </w:tc>
        <w:tc>
          <w:tcPr>
            <w:tcW w:w="4342"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Физическая культура</w:t>
            </w:r>
          </w:p>
        </w:tc>
      </w:tr>
    </w:tbl>
    <w:p w:rsidR="004124A6" w:rsidRPr="004124A6" w:rsidRDefault="004124A6" w:rsidP="004124A6">
      <w:pPr>
        <w:spacing w:line="259" w:lineRule="auto"/>
        <w:ind w:firstLine="708"/>
        <w:jc w:val="both"/>
        <w:rPr>
          <w:rFonts w:ascii="Times New Roman" w:hAnsi="Times New Roman" w:cs="Times New Roman"/>
          <w:sz w:val="24"/>
          <w:szCs w:val="24"/>
        </w:rPr>
      </w:pPr>
      <w:proofErr w:type="gramStart"/>
      <w:r w:rsidRPr="004124A6">
        <w:rPr>
          <w:rFonts w:ascii="Times New Roman" w:hAnsi="Times New Roman" w:cs="Times New Roman"/>
          <w:sz w:val="24"/>
          <w:szCs w:val="24"/>
        </w:rPr>
        <w:t xml:space="preserve">В МБОУ ОШ№7 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в срок до 01 сентября нового </w:t>
      </w:r>
      <w:r w:rsidRPr="004124A6">
        <w:rPr>
          <w:rFonts w:ascii="Times New Roman" w:hAnsi="Times New Roman" w:cs="Times New Roman"/>
          <w:sz w:val="24"/>
          <w:szCs w:val="24"/>
        </w:rPr>
        <w:lastRenderedPageBreak/>
        <w:t>учебного года.</w:t>
      </w:r>
      <w:proofErr w:type="gramEnd"/>
      <w:r w:rsidRPr="004124A6">
        <w:rPr>
          <w:rFonts w:ascii="Times New Roman" w:hAnsi="Times New Roman" w:cs="Times New Roman"/>
          <w:sz w:val="24"/>
          <w:szCs w:val="24"/>
        </w:rPr>
        <w:t xml:space="preserve"> </w:t>
      </w:r>
      <w:proofErr w:type="gramStart"/>
      <w:r w:rsidRPr="004124A6">
        <w:rPr>
          <w:rFonts w:ascii="Times New Roman" w:hAnsi="Times New Roman" w:cs="Times New Roman"/>
          <w:sz w:val="24"/>
          <w:szCs w:val="24"/>
        </w:rPr>
        <w:t>В своих заявлениях родители (законные представители) несовершеннолетних обучающихся МБОУ ОШ№7 перед новым учебным годом (в срок до 01 сентября нового учебного года) отказались от изучения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proofErr w:type="gramEnd"/>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34 часа). Выбор одного из учебных модулей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(законных представителей) несовершеннолетних обучающихся и зафиксирован протоколами родительских собраний в срок до 01 сентября нового учебного года.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В соответствии с п. 20 ФГОС НОО «организация образовательной деятельности по ООП НОО, может быть основана на </w:t>
      </w:r>
      <w:proofErr w:type="gramStart"/>
      <w:r w:rsidRPr="004124A6">
        <w:rPr>
          <w:rFonts w:ascii="Times New Roman" w:hAnsi="Times New Roman" w:cs="Times New Roman"/>
          <w:sz w:val="24"/>
          <w:szCs w:val="24"/>
        </w:rPr>
        <w:t>делении обучающихся на</w:t>
      </w:r>
      <w:proofErr w:type="gramEnd"/>
      <w:r w:rsidRPr="004124A6">
        <w:rPr>
          <w:rFonts w:ascii="Times New Roman" w:hAnsi="Times New Roman" w:cs="Times New Roman"/>
          <w:sz w:val="24"/>
          <w:szCs w:val="24"/>
        </w:rPr>
        <w:t xml:space="preserve"> две и более группы. Деление обучающихся на две группы осуществляется в рамках изучения учебного предмета «Иностранный язык (английский) со 2 по 4 классы.</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Учебные занятия для учащихся 1-4 классов проводятся по 5-и дневной учебной неделе.</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roofErr w:type="gramStart"/>
      <w:r w:rsidRPr="004124A6">
        <w:rPr>
          <w:rFonts w:ascii="Times New Roman" w:hAnsi="Times New Roman" w:cs="Times New Roman"/>
          <w:sz w:val="24"/>
          <w:szCs w:val="24"/>
        </w:rPr>
        <w:t xml:space="preserve"> .</w:t>
      </w:r>
      <w:proofErr w:type="gramEnd"/>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-для обучающихся 1-х классов:</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i/>
          <w:sz w:val="24"/>
          <w:szCs w:val="24"/>
        </w:rPr>
        <w:t xml:space="preserve">сентябрь </w:t>
      </w:r>
      <w:proofErr w:type="gramStart"/>
      <w:r w:rsidRPr="004124A6">
        <w:rPr>
          <w:rFonts w:ascii="Times New Roman" w:hAnsi="Times New Roman" w:cs="Times New Roman"/>
          <w:i/>
          <w:sz w:val="24"/>
          <w:szCs w:val="24"/>
        </w:rPr>
        <w:t>–о</w:t>
      </w:r>
      <w:proofErr w:type="gramEnd"/>
      <w:r w:rsidRPr="004124A6">
        <w:rPr>
          <w:rFonts w:ascii="Times New Roman" w:hAnsi="Times New Roman" w:cs="Times New Roman"/>
          <w:i/>
          <w:sz w:val="24"/>
          <w:szCs w:val="24"/>
        </w:rPr>
        <w:t>ктябрь</w:t>
      </w:r>
      <w:r w:rsidRPr="004124A6">
        <w:rPr>
          <w:rFonts w:ascii="Times New Roman" w:hAnsi="Times New Roman" w:cs="Times New Roman"/>
          <w:sz w:val="24"/>
          <w:szCs w:val="24"/>
        </w:rPr>
        <w:t xml:space="preserve"> - 3 урока;</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i/>
          <w:sz w:val="24"/>
          <w:szCs w:val="24"/>
        </w:rPr>
        <w:t>ноябрь-декабрь</w:t>
      </w:r>
      <w:r w:rsidRPr="004124A6">
        <w:rPr>
          <w:rFonts w:ascii="Times New Roman" w:hAnsi="Times New Roman" w:cs="Times New Roman"/>
          <w:sz w:val="24"/>
          <w:szCs w:val="24"/>
        </w:rPr>
        <w:t xml:space="preserve"> – 4 урока;</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i/>
          <w:sz w:val="24"/>
          <w:szCs w:val="24"/>
        </w:rPr>
        <w:t>январь-май</w:t>
      </w:r>
      <w:r w:rsidRPr="004124A6">
        <w:rPr>
          <w:rFonts w:ascii="Times New Roman" w:hAnsi="Times New Roman" w:cs="Times New Roman"/>
          <w:sz w:val="24"/>
          <w:szCs w:val="24"/>
        </w:rPr>
        <w:t xml:space="preserve"> - не более 4 уроков и один раз в неделю -5 уроков.</w:t>
      </w:r>
    </w:p>
    <w:p w:rsidR="004124A6" w:rsidRPr="004124A6" w:rsidRDefault="004124A6" w:rsidP="004124A6">
      <w:pPr>
        <w:spacing w:line="259" w:lineRule="auto"/>
        <w:jc w:val="both"/>
        <w:rPr>
          <w:rFonts w:ascii="Times New Roman" w:hAnsi="Times New Roman" w:cs="Times New Roman"/>
          <w:sz w:val="24"/>
          <w:szCs w:val="24"/>
        </w:rPr>
      </w:pPr>
      <w:r w:rsidRPr="004124A6">
        <w:rPr>
          <w:rFonts w:ascii="Times New Roman" w:hAnsi="Times New Roman" w:cs="Times New Roman"/>
          <w:sz w:val="24"/>
          <w:szCs w:val="24"/>
        </w:rPr>
        <w:t>-для обучающихся 2-4 классов - не более 5 уроков.</w:t>
      </w:r>
    </w:p>
    <w:p w:rsidR="004124A6" w:rsidRPr="004124A6" w:rsidRDefault="004124A6" w:rsidP="004124A6">
      <w:pPr>
        <w:spacing w:line="259" w:lineRule="auto"/>
        <w:ind w:firstLine="708"/>
        <w:jc w:val="both"/>
        <w:rPr>
          <w:rFonts w:ascii="Times New Roman" w:hAnsi="Times New Roman" w:cs="Times New Roman"/>
          <w:sz w:val="24"/>
          <w:szCs w:val="24"/>
        </w:rPr>
      </w:pPr>
      <w:proofErr w:type="gramStart"/>
      <w:r w:rsidRPr="004124A6">
        <w:rPr>
          <w:rFonts w:ascii="Times New Roman" w:hAnsi="Times New Roman" w:cs="Times New Roman"/>
          <w:sz w:val="24"/>
          <w:szCs w:val="24"/>
        </w:rPr>
        <w:t>В соответствии с требованиями ч.6.6 СанПиН 1.2.3685-21 и п.171.22 ФОП НОО продолжительность учебного занятия в МБОУ ОШ№7 составляет: в 1 классе - 35  минут (сентябрь - декабрь); в 1 классе - 40 минут (январь - май); в классах, в которых обучаются обучающиеся с ОВЗ - 40 минут; в 2 - 4 классах - 40 - 45 минут.</w:t>
      </w:r>
      <w:proofErr w:type="gramEnd"/>
      <w:r w:rsidRPr="004124A6">
        <w:rPr>
          <w:rFonts w:ascii="Times New Roman" w:hAnsi="Times New Roman" w:cs="Times New Roman"/>
          <w:sz w:val="24"/>
          <w:szCs w:val="24"/>
        </w:rPr>
        <w:t xml:space="preserve"> Продолжительность динамических пауз (для 1-х классов) - 40 минут.</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Суммарный объем домашнего задания по всем предметам для каждого класса не должен превышать продолжительности выполнения 1,5 часа - для 2 и 3 классов, 2 часа - </w:t>
      </w:r>
      <w:r w:rsidRPr="004124A6">
        <w:rPr>
          <w:rFonts w:ascii="Times New Roman" w:hAnsi="Times New Roman" w:cs="Times New Roman"/>
          <w:sz w:val="24"/>
          <w:szCs w:val="24"/>
        </w:rPr>
        <w:lastRenderedPageBreak/>
        <w:t xml:space="preserve">для 4 класса. МБОУ ОШ№7 осуществляется координация и контроль объема домашнего задания </w:t>
      </w:r>
      <w:proofErr w:type="gramStart"/>
      <w:r w:rsidRPr="004124A6">
        <w:rPr>
          <w:rFonts w:ascii="Times New Roman" w:hAnsi="Times New Roman" w:cs="Times New Roman"/>
          <w:sz w:val="24"/>
          <w:szCs w:val="24"/>
        </w:rPr>
        <w:t>обучающихся</w:t>
      </w:r>
      <w:proofErr w:type="gramEnd"/>
      <w:r w:rsidRPr="004124A6">
        <w:rPr>
          <w:rFonts w:ascii="Times New Roman" w:hAnsi="Times New Roman" w:cs="Times New Roman"/>
          <w:sz w:val="24"/>
          <w:szCs w:val="24"/>
        </w:rPr>
        <w:t xml:space="preserve"> каждого класса по всем предметам в соответствии с Гигиеническими нормативами и Санитарно-эпидемиологическими требованиями.</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В первом классе обучение проводится без балльного оценивания знаний обучающихся и домашних заданий (п. 24 Приказа Минпросвещения России от 22.03.2021 N 115).</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До занятий учебного предмета «Физическая культура» допускаются обучающиеся на основании сведений, содержащихся в заключени</w:t>
      </w:r>
      <w:proofErr w:type="gramStart"/>
      <w:r w:rsidRPr="004124A6">
        <w:rPr>
          <w:rFonts w:ascii="Times New Roman" w:hAnsi="Times New Roman" w:cs="Times New Roman"/>
          <w:sz w:val="24"/>
          <w:szCs w:val="24"/>
        </w:rPr>
        <w:t>и</w:t>
      </w:r>
      <w:proofErr w:type="gramEnd"/>
      <w:r w:rsidRPr="004124A6">
        <w:rPr>
          <w:rFonts w:ascii="Times New Roman" w:hAnsi="Times New Roman" w:cs="Times New Roman"/>
          <w:sz w:val="24"/>
          <w:szCs w:val="24"/>
        </w:rPr>
        <w:t xml:space="preserve"> медицинской организации, выданном по результатам проведенных профилактических медицинских осмотров обучающихся (ч. 7 статьи 41 №273-ФЗ). </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Часть учебного плана МБОУ ОШ№7,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w:t>
      </w:r>
      <w:proofErr w:type="gramStart"/>
      <w:r w:rsidRPr="004124A6">
        <w:rPr>
          <w:rFonts w:ascii="Times New Roman" w:hAnsi="Times New Roman" w:cs="Times New Roman"/>
          <w:sz w:val="24"/>
          <w:szCs w:val="24"/>
        </w:rPr>
        <w:t xml:space="preserve"> )</w:t>
      </w:r>
      <w:proofErr w:type="gramEnd"/>
      <w:r w:rsidRPr="004124A6">
        <w:rPr>
          <w:rFonts w:ascii="Times New Roman" w:hAnsi="Times New Roman" w:cs="Times New Roman"/>
          <w:sz w:val="24"/>
          <w:szCs w:val="24"/>
        </w:rPr>
        <w:t xml:space="preserve"> и предусматривает учебные курсы, обеспечивающие удовлетворение различных интересов обучающихся:</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учебный курс «Спортивные игры» в количестве 1 часа в 1-х классах, веден в целях удовлетворения биологической потребности в движении, а также для удовлетворения интересов учащихся в двигательной активности,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124A6" w:rsidRPr="004124A6" w:rsidRDefault="004124A6" w:rsidP="004124A6">
      <w:pPr>
        <w:spacing w:line="259" w:lineRule="auto"/>
        <w:ind w:firstLine="708"/>
        <w:jc w:val="both"/>
        <w:rPr>
          <w:rFonts w:ascii="Times New Roman" w:hAnsi="Times New Roman" w:cs="Times New Roman"/>
          <w:sz w:val="24"/>
          <w:szCs w:val="24"/>
        </w:rPr>
      </w:pPr>
      <w:proofErr w:type="gramStart"/>
      <w:r w:rsidRPr="004124A6">
        <w:rPr>
          <w:rFonts w:ascii="Times New Roman" w:hAnsi="Times New Roman" w:cs="Times New Roman"/>
          <w:sz w:val="24"/>
          <w:szCs w:val="24"/>
        </w:rPr>
        <w:t>- учебный курс «Увлекательная математика» в количестве 1 часа в неделю в 2-3 классах, веден в целях формирования математической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roofErr w:type="gramEnd"/>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Освоение основной образовательной программы начального общего образования каждого учебного года сопровождается промежуточной аттестацией </w:t>
      </w:r>
      <w:proofErr w:type="gramStart"/>
      <w:r w:rsidRPr="004124A6">
        <w:rPr>
          <w:rFonts w:ascii="Times New Roman" w:hAnsi="Times New Roman" w:cs="Times New Roman"/>
          <w:sz w:val="24"/>
          <w:szCs w:val="24"/>
        </w:rPr>
        <w:t>обучающихся</w:t>
      </w:r>
      <w:proofErr w:type="gramEnd"/>
      <w:r w:rsidRPr="004124A6">
        <w:rPr>
          <w:rFonts w:ascii="Times New Roman" w:hAnsi="Times New Roman" w:cs="Times New Roman"/>
          <w:sz w:val="24"/>
          <w:szCs w:val="24"/>
        </w:rPr>
        <w:t xml:space="preserve"> по каждому изучаемому учебному предмету, курсу учебного плана. Промежуточная аттестация проводится в соответствии с положением о формах, периодичности и порядке текущего контроля и промежуточной </w:t>
      </w:r>
      <w:proofErr w:type="gramStart"/>
      <w:r w:rsidRPr="004124A6">
        <w:rPr>
          <w:rFonts w:ascii="Times New Roman" w:hAnsi="Times New Roman" w:cs="Times New Roman"/>
          <w:sz w:val="24"/>
          <w:szCs w:val="24"/>
        </w:rPr>
        <w:t>аттестации</w:t>
      </w:r>
      <w:proofErr w:type="gramEnd"/>
      <w:r w:rsidRPr="004124A6">
        <w:rPr>
          <w:rFonts w:ascii="Times New Roman" w:hAnsi="Times New Roman" w:cs="Times New Roman"/>
          <w:sz w:val="24"/>
          <w:szCs w:val="24"/>
        </w:rPr>
        <w:t xml:space="preserve"> обучающихся МБОУ ОШ№7, сроки проведения промежуточной аттестации определяются календарным учебным графиком ООП НОО. Объем времени, отведенного на промежуточную аттестацию обучающихся, определяется рабочими программами учебных предметов, учебных курсов и курсов внеурочной деятельности. В МБОУ ОШ№7 определены следующие формы промежуточной аттестации: </w:t>
      </w:r>
    </w:p>
    <w:p w:rsidR="004124A6" w:rsidRPr="004124A6" w:rsidRDefault="004124A6" w:rsidP="004124A6">
      <w:pPr>
        <w:spacing w:line="259" w:lineRule="auto"/>
        <w:ind w:left="851" w:firstLine="709"/>
        <w:jc w:val="both"/>
        <w:rPr>
          <w:rFonts w:ascii="Times New Roman" w:hAnsi="Times New Roman" w:cs="Times New Roman"/>
          <w:sz w:val="24"/>
          <w:szCs w:val="24"/>
        </w:rPr>
      </w:pPr>
    </w:p>
    <w:tbl>
      <w:tblPr>
        <w:tblStyle w:val="12"/>
        <w:tblW w:w="0" w:type="auto"/>
        <w:tblInd w:w="851" w:type="dxa"/>
        <w:tblLook w:val="04A0"/>
      </w:tblPr>
      <w:tblGrid>
        <w:gridCol w:w="4353"/>
        <w:gridCol w:w="4367"/>
      </w:tblGrid>
      <w:tr w:rsidR="004124A6" w:rsidRPr="004124A6" w:rsidTr="007C3AC4">
        <w:tc>
          <w:tcPr>
            <w:tcW w:w="5154" w:type="dxa"/>
          </w:tcPr>
          <w:p w:rsidR="004124A6" w:rsidRPr="004124A6" w:rsidRDefault="004124A6" w:rsidP="004124A6">
            <w:pPr>
              <w:jc w:val="center"/>
              <w:rPr>
                <w:rFonts w:ascii="Times New Roman" w:hAnsi="Times New Roman" w:cs="Times New Roman"/>
                <w:b/>
                <w:sz w:val="24"/>
                <w:szCs w:val="24"/>
              </w:rPr>
            </w:pPr>
            <w:r w:rsidRPr="004124A6">
              <w:rPr>
                <w:rFonts w:ascii="Times New Roman" w:hAnsi="Times New Roman" w:cs="Times New Roman"/>
                <w:b/>
                <w:sz w:val="24"/>
                <w:szCs w:val="24"/>
              </w:rPr>
              <w:t>Учебный предмет/курс</w:t>
            </w:r>
          </w:p>
        </w:tc>
        <w:tc>
          <w:tcPr>
            <w:tcW w:w="5184" w:type="dxa"/>
          </w:tcPr>
          <w:p w:rsidR="004124A6" w:rsidRPr="004124A6" w:rsidRDefault="004124A6" w:rsidP="004124A6">
            <w:pPr>
              <w:jc w:val="center"/>
              <w:rPr>
                <w:rFonts w:ascii="Times New Roman" w:hAnsi="Times New Roman" w:cs="Times New Roman"/>
                <w:b/>
                <w:sz w:val="24"/>
                <w:szCs w:val="24"/>
              </w:rPr>
            </w:pPr>
            <w:r w:rsidRPr="004124A6">
              <w:rPr>
                <w:rFonts w:ascii="Times New Roman" w:hAnsi="Times New Roman" w:cs="Times New Roman"/>
                <w:b/>
                <w:sz w:val="24"/>
                <w:szCs w:val="24"/>
              </w:rPr>
              <w:t>Форма промежуточной аттестации</w:t>
            </w:r>
          </w:p>
        </w:tc>
      </w:tr>
      <w:tr w:rsidR="004124A6" w:rsidRPr="004124A6" w:rsidTr="007C3AC4">
        <w:trPr>
          <w:trHeight w:val="70"/>
        </w:trPr>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Русский язык</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Комплексная контрольная работа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Литературное чтение</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Контрольное тестирование</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Иностранный язык (английский)</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Контрольная работа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Математика</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Комплексная контрольная работа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Окружающий мир</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Комплексная контрольная работа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 xml:space="preserve">Основы религиозных культур и светской этики </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Зачет</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Изобразительное искусство</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Защита проекта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Музыка</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Защита проекта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t>Труд (технология)</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Защита проекта</w:t>
            </w:r>
          </w:p>
        </w:tc>
      </w:tr>
      <w:tr w:rsidR="004124A6" w:rsidRPr="004124A6" w:rsidTr="007C3AC4">
        <w:tc>
          <w:tcPr>
            <w:tcW w:w="5154" w:type="dxa"/>
            <w:tcBorders>
              <w:top w:val="single" w:sz="4" w:space="0" w:color="auto"/>
              <w:left w:val="single" w:sz="4" w:space="0" w:color="auto"/>
              <w:bottom w:val="single" w:sz="4" w:space="0" w:color="auto"/>
              <w:right w:val="single" w:sz="4" w:space="0" w:color="auto"/>
            </w:tcBorders>
          </w:tcPr>
          <w:p w:rsidR="004124A6" w:rsidRPr="004124A6" w:rsidRDefault="004124A6" w:rsidP="004124A6">
            <w:pPr>
              <w:widowControl w:val="0"/>
              <w:autoSpaceDE w:val="0"/>
              <w:autoSpaceDN w:val="0"/>
              <w:adjustRightInd w:val="0"/>
              <w:rPr>
                <w:rFonts w:ascii="Times New Roman" w:eastAsia="Calibri" w:hAnsi="Times New Roman" w:cs="Times New Roman"/>
                <w:color w:val="000000"/>
                <w:sz w:val="24"/>
                <w:szCs w:val="24"/>
              </w:rPr>
            </w:pPr>
            <w:r w:rsidRPr="004124A6">
              <w:rPr>
                <w:rFonts w:ascii="Times New Roman" w:eastAsia="Calibri" w:hAnsi="Times New Roman" w:cs="Times New Roman"/>
                <w:color w:val="000000"/>
                <w:sz w:val="24"/>
                <w:szCs w:val="24"/>
              </w:rPr>
              <w:lastRenderedPageBreak/>
              <w:t>Физическая культура</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Учет спортивных результатов</w:t>
            </w:r>
          </w:p>
        </w:tc>
      </w:tr>
      <w:tr w:rsidR="004124A6" w:rsidRPr="004124A6" w:rsidTr="007C3AC4">
        <w:tc>
          <w:tcPr>
            <w:tcW w:w="515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Учебный курс «Увлекательная математика»</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Зачет</w:t>
            </w:r>
          </w:p>
        </w:tc>
      </w:tr>
      <w:tr w:rsidR="004124A6" w:rsidRPr="004124A6" w:rsidTr="007C3AC4">
        <w:tc>
          <w:tcPr>
            <w:tcW w:w="515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Учебный курс «Спортивные игры»</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Зачет</w:t>
            </w:r>
          </w:p>
        </w:tc>
      </w:tr>
      <w:tr w:rsidR="004124A6" w:rsidRPr="004124A6" w:rsidTr="007C3AC4">
        <w:tc>
          <w:tcPr>
            <w:tcW w:w="515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Учебный курс «Спортивные игры»</w:t>
            </w:r>
          </w:p>
        </w:tc>
        <w:tc>
          <w:tcPr>
            <w:tcW w:w="5184" w:type="dxa"/>
          </w:tcPr>
          <w:p w:rsidR="004124A6" w:rsidRPr="004124A6" w:rsidRDefault="004124A6" w:rsidP="004124A6">
            <w:pPr>
              <w:jc w:val="both"/>
              <w:rPr>
                <w:rFonts w:ascii="Times New Roman" w:hAnsi="Times New Roman" w:cs="Times New Roman"/>
                <w:sz w:val="24"/>
                <w:szCs w:val="24"/>
              </w:rPr>
            </w:pPr>
            <w:r w:rsidRPr="004124A6">
              <w:rPr>
                <w:rFonts w:ascii="Times New Roman" w:hAnsi="Times New Roman" w:cs="Times New Roman"/>
                <w:sz w:val="24"/>
                <w:szCs w:val="24"/>
              </w:rPr>
              <w:t>Зачет</w:t>
            </w:r>
          </w:p>
        </w:tc>
      </w:tr>
    </w:tbl>
    <w:tbl>
      <w:tblPr>
        <w:tblW w:w="0" w:type="auto"/>
        <w:tblInd w:w="856" w:type="dxa"/>
        <w:tblLook w:val="04A0"/>
      </w:tblPr>
      <w:tblGrid>
        <w:gridCol w:w="4345"/>
        <w:gridCol w:w="4370"/>
      </w:tblGrid>
      <w:tr w:rsidR="004124A6" w:rsidRPr="004124A6" w:rsidTr="007C3AC4">
        <w:tc>
          <w:tcPr>
            <w:tcW w:w="5154" w:type="dxa"/>
          </w:tcPr>
          <w:p w:rsidR="004124A6" w:rsidRPr="004124A6" w:rsidRDefault="004124A6" w:rsidP="004124A6">
            <w:pPr>
              <w:spacing w:after="160" w:line="259" w:lineRule="auto"/>
              <w:jc w:val="both"/>
              <w:rPr>
                <w:rFonts w:ascii="Times New Roman" w:hAnsi="Times New Roman" w:cs="Times New Roman"/>
                <w:sz w:val="24"/>
                <w:szCs w:val="24"/>
              </w:rPr>
            </w:pPr>
          </w:p>
        </w:tc>
        <w:tc>
          <w:tcPr>
            <w:tcW w:w="5184" w:type="dxa"/>
          </w:tcPr>
          <w:p w:rsidR="004124A6" w:rsidRPr="004124A6" w:rsidRDefault="004124A6" w:rsidP="004124A6">
            <w:pPr>
              <w:spacing w:after="160" w:line="259" w:lineRule="auto"/>
              <w:jc w:val="both"/>
              <w:rPr>
                <w:rFonts w:ascii="Times New Roman" w:hAnsi="Times New Roman" w:cs="Times New Roman"/>
                <w:sz w:val="24"/>
                <w:szCs w:val="24"/>
              </w:rPr>
            </w:pPr>
          </w:p>
        </w:tc>
      </w:tr>
    </w:tbl>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Удовлетворительные результаты промежуточной аттестации являются основанием для перевода </w:t>
      </w:r>
      <w:proofErr w:type="gramStart"/>
      <w:r w:rsidRPr="004124A6">
        <w:rPr>
          <w:rFonts w:ascii="Times New Roman" w:hAnsi="Times New Roman" w:cs="Times New Roman"/>
          <w:sz w:val="24"/>
          <w:szCs w:val="24"/>
        </w:rPr>
        <w:t>обучающихся</w:t>
      </w:r>
      <w:proofErr w:type="gramEnd"/>
      <w:r w:rsidRPr="004124A6">
        <w:rPr>
          <w:rFonts w:ascii="Times New Roman" w:hAnsi="Times New Roman" w:cs="Times New Roman"/>
          <w:sz w:val="24"/>
          <w:szCs w:val="24"/>
        </w:rPr>
        <w:t xml:space="preserve"> в следующий класс (часть 1, 8 статьи 58 №273-ФЗ).</w:t>
      </w:r>
    </w:p>
    <w:p w:rsidR="004124A6" w:rsidRPr="004124A6" w:rsidRDefault="004124A6" w:rsidP="004124A6">
      <w:pPr>
        <w:spacing w:line="259" w:lineRule="auto"/>
        <w:ind w:firstLine="708"/>
        <w:jc w:val="both"/>
        <w:rPr>
          <w:rFonts w:ascii="Times New Roman" w:hAnsi="Times New Roman" w:cs="Times New Roman"/>
          <w:sz w:val="24"/>
          <w:szCs w:val="24"/>
        </w:rPr>
      </w:pPr>
      <w:r w:rsidRPr="004124A6">
        <w:rPr>
          <w:rFonts w:ascii="Times New Roman" w:hAnsi="Times New Roman" w:cs="Times New Roman"/>
          <w:sz w:val="24"/>
          <w:szCs w:val="24"/>
        </w:rPr>
        <w:t xml:space="preserve">Промежуточная аттестация обучающихся </w:t>
      </w:r>
      <w:proofErr w:type="gramStart"/>
      <w:r w:rsidRPr="004124A6">
        <w:rPr>
          <w:rFonts w:ascii="Times New Roman" w:hAnsi="Times New Roman" w:cs="Times New Roman"/>
          <w:sz w:val="24"/>
          <w:szCs w:val="24"/>
        </w:rPr>
        <w:t>проводится</w:t>
      </w:r>
      <w:proofErr w:type="gramEnd"/>
      <w:r w:rsidRPr="004124A6">
        <w:rPr>
          <w:rFonts w:ascii="Times New Roman" w:hAnsi="Times New Roman" w:cs="Times New Roman"/>
          <w:sz w:val="24"/>
          <w:szCs w:val="24"/>
        </w:rPr>
        <w:t xml:space="preserve"> начиная с 1-го класса в конце каждого учебного периода по каждому изучаемому учебному предмету, курсу, модулю.</w:t>
      </w:r>
    </w:p>
    <w:p w:rsidR="004124A6" w:rsidRDefault="004124A6" w:rsidP="00211D39">
      <w:pPr>
        <w:rPr>
          <w:sz w:val="24"/>
          <w:szCs w:val="24"/>
        </w:rPr>
      </w:pPr>
    </w:p>
    <w:p w:rsidR="004124A6" w:rsidRDefault="004124A6" w:rsidP="004124A6">
      <w:pPr>
        <w:spacing w:line="259" w:lineRule="auto"/>
        <w:ind w:firstLine="567"/>
        <w:jc w:val="center"/>
        <w:rPr>
          <w:rFonts w:asciiTheme="majorBidi" w:hAnsiTheme="majorBidi" w:cstheme="majorBidi"/>
          <w:sz w:val="28"/>
          <w:szCs w:val="28"/>
        </w:rPr>
      </w:pPr>
    </w:p>
    <w:p w:rsidR="004124A6" w:rsidRDefault="004124A6" w:rsidP="004124A6">
      <w:pPr>
        <w:spacing w:line="259" w:lineRule="auto"/>
        <w:ind w:firstLine="567"/>
        <w:jc w:val="center"/>
        <w:rPr>
          <w:rFonts w:asciiTheme="majorBidi" w:hAnsiTheme="majorBidi" w:cstheme="majorBidi"/>
          <w:sz w:val="28"/>
          <w:szCs w:val="28"/>
        </w:rPr>
        <w:sectPr w:rsidR="004124A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rsidR="004124A6" w:rsidRPr="004124A6" w:rsidRDefault="004124A6" w:rsidP="004124A6">
      <w:pPr>
        <w:spacing w:line="259" w:lineRule="auto"/>
        <w:ind w:firstLine="567"/>
        <w:jc w:val="center"/>
        <w:rPr>
          <w:rFonts w:asciiTheme="majorBidi" w:hAnsiTheme="majorBidi" w:cstheme="majorBidi"/>
          <w:sz w:val="28"/>
          <w:szCs w:val="28"/>
        </w:rPr>
      </w:pPr>
      <w:r w:rsidRPr="004124A6">
        <w:rPr>
          <w:rFonts w:asciiTheme="majorBidi" w:hAnsiTheme="majorBidi" w:cstheme="majorBidi"/>
          <w:sz w:val="28"/>
          <w:szCs w:val="28"/>
        </w:rPr>
        <w:lastRenderedPageBreak/>
        <w:t>УЧЕБНЫЙ ПЛАН на 2024 -2025 учебный год</w:t>
      </w:r>
    </w:p>
    <w:p w:rsidR="004124A6" w:rsidRPr="004124A6" w:rsidRDefault="004124A6" w:rsidP="004124A6">
      <w:pPr>
        <w:spacing w:line="259" w:lineRule="auto"/>
        <w:ind w:firstLine="567"/>
        <w:jc w:val="center"/>
        <w:rPr>
          <w:rFonts w:asciiTheme="majorBidi" w:hAnsiTheme="majorBidi" w:cstheme="majorBidi"/>
          <w:sz w:val="28"/>
          <w:szCs w:val="28"/>
        </w:rPr>
      </w:pPr>
      <w:r w:rsidRPr="004124A6">
        <w:rPr>
          <w:rFonts w:asciiTheme="majorBidi" w:hAnsiTheme="majorBidi" w:cstheme="majorBidi"/>
          <w:sz w:val="28"/>
          <w:szCs w:val="28"/>
        </w:rPr>
        <w:t>1-4 классы</w:t>
      </w:r>
    </w:p>
    <w:p w:rsidR="004124A6" w:rsidRPr="004124A6" w:rsidRDefault="004124A6" w:rsidP="004124A6">
      <w:pPr>
        <w:spacing w:after="160" w:line="259" w:lineRule="auto"/>
        <w:ind w:firstLine="567"/>
        <w:jc w:val="both"/>
        <w:rPr>
          <w:rFonts w:asciiTheme="majorBidi" w:hAnsiTheme="majorBidi" w:cstheme="majorBidi"/>
          <w:sz w:val="28"/>
          <w:szCs w:val="28"/>
        </w:rPr>
      </w:pPr>
    </w:p>
    <w:tbl>
      <w:tblPr>
        <w:tblStyle w:val="21"/>
        <w:tblW w:w="0" w:type="auto"/>
        <w:tblLook w:val="04A0"/>
      </w:tblPr>
      <w:tblGrid>
        <w:gridCol w:w="3051"/>
        <w:gridCol w:w="3074"/>
        <w:gridCol w:w="702"/>
        <w:gridCol w:w="703"/>
        <w:gridCol w:w="703"/>
        <w:gridCol w:w="703"/>
        <w:gridCol w:w="703"/>
        <w:gridCol w:w="703"/>
        <w:gridCol w:w="703"/>
        <w:gridCol w:w="703"/>
        <w:gridCol w:w="703"/>
        <w:gridCol w:w="703"/>
        <w:gridCol w:w="703"/>
        <w:gridCol w:w="703"/>
      </w:tblGrid>
      <w:tr w:rsidR="004124A6" w:rsidRPr="004124A6" w:rsidTr="00335EE2">
        <w:tc>
          <w:tcPr>
            <w:tcW w:w="3051" w:type="dxa"/>
            <w:vMerge w:val="restart"/>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b/>
                <w:sz w:val="24"/>
                <w:szCs w:val="24"/>
              </w:rPr>
              <w:t>Предметная область</w:t>
            </w:r>
          </w:p>
        </w:tc>
        <w:tc>
          <w:tcPr>
            <w:tcW w:w="3074" w:type="dxa"/>
            <w:vMerge w:val="restart"/>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b/>
                <w:sz w:val="24"/>
                <w:szCs w:val="24"/>
              </w:rPr>
              <w:t>Учебный предмет/курс</w:t>
            </w:r>
          </w:p>
        </w:tc>
        <w:tc>
          <w:tcPr>
            <w:tcW w:w="8435" w:type="dxa"/>
            <w:gridSpan w:val="12"/>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Количество часов в неделю</w:t>
            </w:r>
          </w:p>
        </w:tc>
      </w:tr>
      <w:tr w:rsidR="004124A6" w:rsidRPr="004124A6" w:rsidTr="00335EE2">
        <w:tc>
          <w:tcPr>
            <w:tcW w:w="3051" w:type="dxa"/>
            <w:vMerge/>
            <w:shd w:val="clear" w:color="auto" w:fill="BDD6EE" w:themeFill="accent1" w:themeFillTint="66"/>
          </w:tcPr>
          <w:p w:rsidR="004124A6" w:rsidRPr="004124A6" w:rsidRDefault="004124A6" w:rsidP="004124A6">
            <w:pPr>
              <w:rPr>
                <w:rFonts w:ascii="Times New Roman" w:hAnsi="Times New Roman" w:cs="Times New Roman"/>
                <w:sz w:val="24"/>
                <w:szCs w:val="24"/>
              </w:rPr>
            </w:pPr>
          </w:p>
        </w:tc>
        <w:tc>
          <w:tcPr>
            <w:tcW w:w="3074" w:type="dxa"/>
            <w:vMerge/>
            <w:shd w:val="clear" w:color="auto" w:fill="BDD6EE" w:themeFill="accent1" w:themeFillTint="66"/>
          </w:tcPr>
          <w:p w:rsidR="004124A6" w:rsidRPr="004124A6" w:rsidRDefault="004124A6" w:rsidP="004124A6">
            <w:pPr>
              <w:rPr>
                <w:rFonts w:ascii="Times New Roman" w:hAnsi="Times New Roman" w:cs="Times New Roman"/>
                <w:sz w:val="24"/>
                <w:szCs w:val="24"/>
              </w:rPr>
            </w:pP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1а</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1б</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1в</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2а</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2б</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2в</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3а</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3б</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3в</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4а</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4б</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4в</w:t>
            </w:r>
          </w:p>
        </w:tc>
      </w:tr>
      <w:tr w:rsidR="004124A6" w:rsidRPr="004124A6" w:rsidTr="00335EE2">
        <w:tc>
          <w:tcPr>
            <w:tcW w:w="14560" w:type="dxa"/>
            <w:gridSpan w:val="14"/>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Обязательная часть</w:t>
            </w:r>
          </w:p>
        </w:tc>
      </w:tr>
      <w:tr w:rsidR="004124A6" w:rsidRPr="004124A6" w:rsidTr="00335EE2">
        <w:tc>
          <w:tcPr>
            <w:tcW w:w="3051" w:type="dxa"/>
            <w:vMerge w:val="restart"/>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Русский язык и литературное чтение</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Русский язык</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5</w:t>
            </w:r>
          </w:p>
        </w:tc>
      </w:tr>
      <w:tr w:rsidR="004124A6" w:rsidRPr="004124A6" w:rsidTr="00335EE2">
        <w:tc>
          <w:tcPr>
            <w:tcW w:w="3051" w:type="dxa"/>
            <w:vMerge/>
            <w:shd w:val="clear" w:color="auto" w:fill="auto"/>
          </w:tcPr>
          <w:p w:rsidR="004124A6" w:rsidRPr="004124A6" w:rsidRDefault="004124A6" w:rsidP="004124A6">
            <w:pPr>
              <w:rPr>
                <w:rFonts w:ascii="Times New Roman" w:hAnsi="Times New Roman" w:cs="Times New Roman"/>
                <w:sz w:val="24"/>
                <w:szCs w:val="24"/>
              </w:rPr>
            </w:pP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Литературное чтение</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Иностранный язык</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Иностранный язык</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Математика и информатика</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Математика</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4</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Обществознание и естествознание ("окружающий мир")</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Окружающий мир</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Основы религиозных культур и светской этики</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Основы религиозных культур и светской этики</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r>
      <w:tr w:rsidR="004124A6" w:rsidRPr="004124A6" w:rsidTr="00335EE2">
        <w:tc>
          <w:tcPr>
            <w:tcW w:w="3051" w:type="dxa"/>
            <w:vMerge w:val="restart"/>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Искусство</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Изобразительное искусство</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r>
      <w:tr w:rsidR="004124A6" w:rsidRPr="004124A6" w:rsidTr="00335EE2">
        <w:tc>
          <w:tcPr>
            <w:tcW w:w="3051" w:type="dxa"/>
            <w:vMerge/>
            <w:shd w:val="clear" w:color="auto" w:fill="auto"/>
          </w:tcPr>
          <w:p w:rsidR="004124A6" w:rsidRPr="004124A6" w:rsidRDefault="004124A6" w:rsidP="004124A6">
            <w:pPr>
              <w:rPr>
                <w:rFonts w:ascii="Times New Roman" w:hAnsi="Times New Roman" w:cs="Times New Roman"/>
                <w:sz w:val="24"/>
                <w:szCs w:val="24"/>
              </w:rPr>
            </w:pP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Музыка</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Технология</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Труд</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r>
      <w:tr w:rsidR="004124A6" w:rsidRPr="004124A6" w:rsidTr="00335EE2">
        <w:tc>
          <w:tcPr>
            <w:tcW w:w="3051"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Физическая культура</w:t>
            </w:r>
          </w:p>
        </w:tc>
        <w:tc>
          <w:tcPr>
            <w:tcW w:w="3074" w:type="dxa"/>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Физическая культура</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Итого</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r>
      <w:tr w:rsidR="004124A6" w:rsidRPr="004124A6" w:rsidTr="00335EE2">
        <w:tc>
          <w:tcPr>
            <w:tcW w:w="14560" w:type="dxa"/>
            <w:gridSpan w:val="14"/>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b/>
                <w:sz w:val="24"/>
                <w:szCs w:val="24"/>
              </w:rPr>
              <w:t>Часть, формируемая участниками образовательных отношений</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b/>
                <w:sz w:val="24"/>
                <w:szCs w:val="24"/>
              </w:rPr>
              <w:t>Наименование учебного курса</w:t>
            </w:r>
          </w:p>
        </w:tc>
        <w:tc>
          <w:tcPr>
            <w:tcW w:w="702"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c>
          <w:tcPr>
            <w:tcW w:w="703" w:type="dxa"/>
            <w:shd w:val="clear" w:color="auto" w:fill="auto"/>
          </w:tcPr>
          <w:p w:rsidR="004124A6" w:rsidRPr="004124A6" w:rsidRDefault="004124A6" w:rsidP="004124A6">
            <w:pPr>
              <w:rPr>
                <w:rFonts w:ascii="Times New Roman" w:hAnsi="Times New Roman" w:cs="Times New Roman"/>
                <w:sz w:val="24"/>
                <w:szCs w:val="24"/>
              </w:rPr>
            </w:pP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i/>
                <w:sz w:val="24"/>
                <w:szCs w:val="24"/>
              </w:rPr>
            </w:pPr>
            <w:r w:rsidRPr="004124A6">
              <w:rPr>
                <w:rFonts w:ascii="Times New Roman" w:hAnsi="Times New Roman" w:cs="Times New Roman"/>
                <w:i/>
                <w:sz w:val="24"/>
                <w:szCs w:val="24"/>
              </w:rPr>
              <w:t>Учебный курс «Спортивные игры»</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i/>
                <w:sz w:val="24"/>
                <w:szCs w:val="24"/>
              </w:rPr>
            </w:pPr>
            <w:r w:rsidRPr="004124A6">
              <w:rPr>
                <w:rFonts w:ascii="Times New Roman" w:hAnsi="Times New Roman" w:cs="Times New Roman"/>
                <w:i/>
                <w:sz w:val="24"/>
                <w:szCs w:val="24"/>
              </w:rPr>
              <w:t>Учебный курс «Увлекательная математика»</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Итого</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0</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ИТОГО недельная нагрузка</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21</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23</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Количество учебных недель</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34</w:t>
            </w:r>
          </w:p>
        </w:tc>
      </w:tr>
      <w:tr w:rsidR="004124A6" w:rsidRPr="004124A6" w:rsidTr="00335EE2">
        <w:tc>
          <w:tcPr>
            <w:tcW w:w="6125" w:type="dxa"/>
            <w:gridSpan w:val="2"/>
            <w:shd w:val="clear" w:color="auto" w:fill="auto"/>
          </w:tcPr>
          <w:p w:rsidR="004124A6" w:rsidRPr="004124A6" w:rsidRDefault="004124A6" w:rsidP="004124A6">
            <w:pPr>
              <w:rPr>
                <w:rFonts w:ascii="Times New Roman" w:hAnsi="Times New Roman" w:cs="Times New Roman"/>
                <w:sz w:val="24"/>
                <w:szCs w:val="24"/>
              </w:rPr>
            </w:pPr>
            <w:r w:rsidRPr="004124A6">
              <w:rPr>
                <w:rFonts w:ascii="Times New Roman" w:hAnsi="Times New Roman" w:cs="Times New Roman"/>
                <w:sz w:val="24"/>
                <w:szCs w:val="24"/>
              </w:rPr>
              <w:t>Всего часов в год</w:t>
            </w:r>
          </w:p>
        </w:tc>
        <w:tc>
          <w:tcPr>
            <w:tcW w:w="702"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693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693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693</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c>
          <w:tcPr>
            <w:tcW w:w="703" w:type="dxa"/>
            <w:shd w:val="clear" w:color="auto" w:fill="auto"/>
          </w:tcPr>
          <w:p w:rsidR="004124A6" w:rsidRPr="004124A6" w:rsidRDefault="004124A6" w:rsidP="004124A6">
            <w:pPr>
              <w:jc w:val="center"/>
              <w:rPr>
                <w:rFonts w:ascii="Times New Roman" w:hAnsi="Times New Roman" w:cs="Times New Roman"/>
                <w:sz w:val="24"/>
                <w:szCs w:val="24"/>
              </w:rPr>
            </w:pPr>
            <w:r w:rsidRPr="004124A6">
              <w:rPr>
                <w:rFonts w:ascii="Times New Roman" w:hAnsi="Times New Roman" w:cs="Times New Roman"/>
                <w:sz w:val="24"/>
                <w:szCs w:val="24"/>
              </w:rPr>
              <w:t>782</w:t>
            </w:r>
          </w:p>
        </w:tc>
      </w:tr>
      <w:tr w:rsidR="00335EE2" w:rsidRPr="004124A6" w:rsidTr="007C3AC4">
        <w:tc>
          <w:tcPr>
            <w:tcW w:w="14560" w:type="dxa"/>
            <w:gridSpan w:val="14"/>
            <w:shd w:val="clear" w:color="auto" w:fill="auto"/>
          </w:tcPr>
          <w:p w:rsidR="00335EE2" w:rsidRPr="00335EE2" w:rsidRDefault="00335EE2" w:rsidP="004124A6">
            <w:pPr>
              <w:jc w:val="center"/>
              <w:rPr>
                <w:rFonts w:ascii="Times New Roman" w:hAnsi="Times New Roman" w:cs="Times New Roman"/>
                <w:b/>
                <w:sz w:val="24"/>
                <w:szCs w:val="24"/>
              </w:rPr>
            </w:pPr>
            <w:r w:rsidRPr="00335EE2">
              <w:rPr>
                <w:rFonts w:ascii="Times New Roman" w:hAnsi="Times New Roman" w:cs="Times New Roman"/>
                <w:b/>
                <w:sz w:val="24"/>
                <w:szCs w:val="24"/>
              </w:rPr>
              <w:t>Коррекционно-развивающие занятия</w:t>
            </w:r>
          </w:p>
        </w:tc>
      </w:tr>
      <w:tr w:rsidR="00335EE2" w:rsidRPr="004124A6" w:rsidTr="00335EE2">
        <w:tc>
          <w:tcPr>
            <w:tcW w:w="6125" w:type="dxa"/>
            <w:gridSpan w:val="2"/>
            <w:shd w:val="clear" w:color="auto" w:fill="auto"/>
          </w:tcPr>
          <w:p w:rsidR="00335EE2" w:rsidRPr="00623D5F" w:rsidRDefault="00335EE2" w:rsidP="00335EE2">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Коррекционно-развивающие</w:t>
            </w:r>
            <w:r>
              <w:rPr>
                <w:rFonts w:ascii="Times New Roman" w:hAnsi="Times New Roman" w:cs="Times New Roman"/>
                <w:bCs/>
                <w:sz w:val="24"/>
                <w:szCs w:val="24"/>
              </w:rPr>
              <w:t xml:space="preserve"> занятие с педагогом-</w:t>
            </w:r>
            <w:r>
              <w:rPr>
                <w:rFonts w:ascii="Times New Roman" w:hAnsi="Times New Roman" w:cs="Times New Roman"/>
                <w:bCs/>
                <w:sz w:val="24"/>
                <w:szCs w:val="24"/>
              </w:rPr>
              <w:lastRenderedPageBreak/>
              <w:t>психологом</w:t>
            </w:r>
          </w:p>
        </w:tc>
        <w:tc>
          <w:tcPr>
            <w:tcW w:w="702"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r>
      <w:tr w:rsidR="00335EE2" w:rsidRPr="004124A6" w:rsidTr="00335EE2">
        <w:tc>
          <w:tcPr>
            <w:tcW w:w="6125" w:type="dxa"/>
            <w:gridSpan w:val="2"/>
            <w:shd w:val="clear" w:color="auto" w:fill="auto"/>
          </w:tcPr>
          <w:p w:rsidR="00335EE2" w:rsidRPr="00317CF7" w:rsidRDefault="00335EE2" w:rsidP="00335EE2">
            <w:pPr>
              <w:jc w:val="both"/>
              <w:rPr>
                <w:rFonts w:ascii="Times New Roman" w:hAnsi="Times New Roman" w:cs="Times New Roman"/>
                <w:bCs/>
                <w:sz w:val="24"/>
                <w:szCs w:val="24"/>
              </w:rPr>
            </w:pPr>
            <w:r w:rsidRPr="00317CF7">
              <w:rPr>
                <w:rFonts w:ascii="Times New Roman" w:hAnsi="Times New Roman" w:cs="Times New Roman"/>
                <w:bCs/>
                <w:sz w:val="24"/>
                <w:szCs w:val="24"/>
              </w:rPr>
              <w:lastRenderedPageBreak/>
              <w:t>Коррекционно-</w:t>
            </w:r>
            <w:r>
              <w:rPr>
                <w:rFonts w:ascii="Times New Roman" w:hAnsi="Times New Roman" w:cs="Times New Roman"/>
                <w:bCs/>
                <w:sz w:val="24"/>
                <w:szCs w:val="24"/>
              </w:rPr>
              <w:t>развивающие занятие с логопедом</w:t>
            </w:r>
          </w:p>
        </w:tc>
        <w:tc>
          <w:tcPr>
            <w:tcW w:w="702"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2</w:t>
            </w:r>
          </w:p>
        </w:tc>
      </w:tr>
      <w:tr w:rsidR="00335EE2" w:rsidRPr="004124A6" w:rsidTr="00335EE2">
        <w:tc>
          <w:tcPr>
            <w:tcW w:w="6125" w:type="dxa"/>
            <w:gridSpan w:val="2"/>
            <w:shd w:val="clear" w:color="auto" w:fill="auto"/>
          </w:tcPr>
          <w:p w:rsidR="00335EE2" w:rsidRPr="00317CF7" w:rsidRDefault="00335EE2" w:rsidP="00335EE2">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w:t>
            </w:r>
            <w:r>
              <w:rPr>
                <w:rFonts w:ascii="Times New Roman" w:hAnsi="Times New Roman" w:cs="Times New Roman"/>
                <w:bCs/>
                <w:sz w:val="24"/>
                <w:szCs w:val="24"/>
              </w:rPr>
              <w:t>ающие занятие по русскому языку</w:t>
            </w:r>
          </w:p>
        </w:tc>
        <w:tc>
          <w:tcPr>
            <w:tcW w:w="702"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r>
      <w:tr w:rsidR="00335EE2" w:rsidRPr="004124A6" w:rsidTr="00335EE2">
        <w:tc>
          <w:tcPr>
            <w:tcW w:w="6125" w:type="dxa"/>
            <w:gridSpan w:val="2"/>
            <w:shd w:val="clear" w:color="auto" w:fill="auto"/>
          </w:tcPr>
          <w:p w:rsidR="00335EE2" w:rsidRPr="00317CF7" w:rsidRDefault="00335EE2" w:rsidP="00335EE2">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Коррекционно-развивающие занятие по математике</w:t>
            </w:r>
          </w:p>
        </w:tc>
        <w:tc>
          <w:tcPr>
            <w:tcW w:w="702"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1</w:t>
            </w:r>
          </w:p>
        </w:tc>
      </w:tr>
      <w:tr w:rsidR="00335EE2" w:rsidRPr="004124A6" w:rsidTr="00335EE2">
        <w:tc>
          <w:tcPr>
            <w:tcW w:w="6125" w:type="dxa"/>
            <w:gridSpan w:val="2"/>
            <w:shd w:val="clear" w:color="auto" w:fill="auto"/>
          </w:tcPr>
          <w:p w:rsidR="00335EE2" w:rsidRPr="00317CF7" w:rsidRDefault="00335EE2" w:rsidP="00335EE2">
            <w:pPr>
              <w:jc w:val="both"/>
              <w:rPr>
                <w:rFonts w:ascii="Times New Roman" w:hAnsi="Times New Roman" w:cs="Times New Roman"/>
                <w:bCs/>
                <w:sz w:val="24"/>
                <w:szCs w:val="24"/>
              </w:rPr>
            </w:pPr>
            <w:r w:rsidRPr="00802975">
              <w:rPr>
                <w:rFonts w:ascii="Times New Roman" w:hAnsi="Times New Roman" w:cs="Times New Roman"/>
                <w:sz w:val="24"/>
                <w:szCs w:val="24"/>
              </w:rPr>
              <w:t>Итого</w:t>
            </w:r>
          </w:p>
        </w:tc>
        <w:tc>
          <w:tcPr>
            <w:tcW w:w="702"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35EE2" w:rsidRPr="00802975" w:rsidRDefault="00335EE2" w:rsidP="00335EE2">
            <w:pPr>
              <w:jc w:val="center"/>
              <w:rPr>
                <w:rFonts w:ascii="Times New Roman" w:hAnsi="Times New Roman" w:cs="Times New Roman"/>
                <w:sz w:val="24"/>
                <w:szCs w:val="24"/>
              </w:rPr>
            </w:pPr>
            <w:r>
              <w:rPr>
                <w:rFonts w:ascii="Times New Roman" w:hAnsi="Times New Roman" w:cs="Times New Roman"/>
                <w:sz w:val="24"/>
                <w:szCs w:val="24"/>
              </w:rPr>
              <w:t>5</w:t>
            </w:r>
          </w:p>
        </w:tc>
      </w:tr>
    </w:tbl>
    <w:p w:rsidR="004124A6" w:rsidRDefault="004124A6" w:rsidP="004124A6">
      <w:pPr>
        <w:spacing w:line="259" w:lineRule="auto"/>
        <w:rPr>
          <w:rFonts w:ascii="Times New Roman" w:hAnsi="Times New Roman" w:cs="Times New Roman"/>
          <w:b/>
          <w:sz w:val="24"/>
          <w:szCs w:val="24"/>
        </w:rPr>
        <w:sectPr w:rsidR="004124A6" w:rsidSect="004124A6">
          <w:pgSz w:w="16838" w:h="11906" w:orient="landscape"/>
          <w:pgMar w:top="1701" w:right="1134" w:bottom="851" w:left="1134" w:header="709" w:footer="709" w:gutter="0"/>
          <w:cols w:space="708"/>
          <w:docGrid w:linePitch="360"/>
        </w:sectPr>
      </w:pPr>
    </w:p>
    <w:p w:rsidR="004124A6" w:rsidRPr="00211D39" w:rsidRDefault="004124A6" w:rsidP="00211D39">
      <w:pPr>
        <w:rPr>
          <w:sz w:val="24"/>
          <w:szCs w:val="24"/>
        </w:rPr>
      </w:pPr>
    </w:p>
    <w:p w:rsidR="00E0602A" w:rsidRDefault="00DA3089" w:rsidP="00E0602A">
      <w:pPr>
        <w:jc w:val="center"/>
        <w:rPr>
          <w:rFonts w:ascii="Times New Roman" w:hAnsi="Times New Roman" w:cs="Times New Roman"/>
          <w:b/>
          <w:sz w:val="24"/>
          <w:szCs w:val="24"/>
        </w:rPr>
      </w:pPr>
      <w:r w:rsidRPr="00211D39">
        <w:rPr>
          <w:rFonts w:ascii="Times New Roman" w:hAnsi="Times New Roman" w:cs="Times New Roman"/>
          <w:b/>
          <w:sz w:val="24"/>
          <w:szCs w:val="24"/>
        </w:rPr>
        <w:t>3.2. Календарный учебный график</w:t>
      </w:r>
    </w:p>
    <w:p w:rsidR="0046330A" w:rsidRPr="0046330A" w:rsidRDefault="0046330A" w:rsidP="0046330A">
      <w:pPr>
        <w:ind w:left="1134"/>
        <w:jc w:val="center"/>
        <w:rPr>
          <w:rFonts w:ascii="Times New Roman" w:hAnsi="Times New Roman" w:cs="Times New Roman"/>
          <w:i/>
          <w:sz w:val="28"/>
          <w:szCs w:val="28"/>
        </w:rPr>
      </w:pPr>
      <w:r w:rsidRPr="0046330A">
        <w:rPr>
          <w:rFonts w:ascii="Times New Roman" w:hAnsi="Times New Roman" w:cs="Times New Roman"/>
          <w:i/>
          <w:sz w:val="28"/>
          <w:szCs w:val="28"/>
        </w:rPr>
        <w:t>на 2024-2025 учебный год</w:t>
      </w:r>
    </w:p>
    <w:p w:rsidR="0046330A" w:rsidRPr="0046330A" w:rsidRDefault="0046330A" w:rsidP="0046330A">
      <w:pPr>
        <w:jc w:val="center"/>
        <w:rPr>
          <w:rFonts w:ascii="Times New Roman" w:hAnsi="Times New Roman" w:cs="Times New Roman"/>
          <w:sz w:val="20"/>
          <w:szCs w:val="28"/>
        </w:rPr>
      </w:pPr>
    </w:p>
    <w:p w:rsidR="0046330A" w:rsidRPr="0046330A" w:rsidRDefault="0046330A" w:rsidP="0046330A">
      <w:pPr>
        <w:jc w:val="both"/>
        <w:rPr>
          <w:rFonts w:ascii="Times New Roman" w:hAnsi="Times New Roman" w:cs="Times New Roman"/>
          <w:sz w:val="24"/>
          <w:szCs w:val="24"/>
        </w:rPr>
      </w:pPr>
      <w:r w:rsidRPr="0046330A">
        <w:rPr>
          <w:rFonts w:ascii="Times New Roman" w:hAnsi="Times New Roman" w:cs="Times New Roman"/>
          <w:b/>
          <w:sz w:val="24"/>
          <w:szCs w:val="24"/>
        </w:rPr>
        <w:t>Начало учебного года:</w:t>
      </w:r>
      <w:r w:rsidRPr="0046330A">
        <w:rPr>
          <w:rFonts w:ascii="Times New Roman" w:hAnsi="Times New Roman" w:cs="Times New Roman"/>
          <w:sz w:val="24"/>
          <w:szCs w:val="24"/>
        </w:rPr>
        <w:t xml:space="preserve"> 02.09.2024 г.</w:t>
      </w:r>
    </w:p>
    <w:p w:rsidR="0046330A" w:rsidRPr="0046330A" w:rsidRDefault="0046330A" w:rsidP="0046330A">
      <w:pPr>
        <w:jc w:val="both"/>
        <w:rPr>
          <w:rFonts w:ascii="Times New Roman" w:hAnsi="Times New Roman" w:cs="Times New Roman"/>
          <w:b/>
          <w:sz w:val="24"/>
          <w:szCs w:val="24"/>
        </w:rPr>
      </w:pPr>
      <w:r w:rsidRPr="0046330A">
        <w:rPr>
          <w:rFonts w:ascii="Times New Roman" w:hAnsi="Times New Roman" w:cs="Times New Roman"/>
          <w:b/>
          <w:sz w:val="24"/>
          <w:szCs w:val="24"/>
        </w:rPr>
        <w:t xml:space="preserve">Окончание учебного года: </w:t>
      </w:r>
    </w:p>
    <w:p w:rsidR="0046330A" w:rsidRPr="0046330A" w:rsidRDefault="0046330A" w:rsidP="0046330A">
      <w:pPr>
        <w:jc w:val="both"/>
        <w:rPr>
          <w:rFonts w:ascii="Times New Roman" w:hAnsi="Times New Roman" w:cs="Times New Roman"/>
          <w:sz w:val="24"/>
          <w:szCs w:val="24"/>
        </w:rPr>
      </w:pPr>
      <w:r w:rsidRPr="0046330A">
        <w:rPr>
          <w:rFonts w:ascii="Times New Roman" w:hAnsi="Times New Roman" w:cs="Times New Roman"/>
          <w:sz w:val="24"/>
          <w:szCs w:val="24"/>
        </w:rPr>
        <w:t>-16.05.2025 г.– для 1-х классов</w:t>
      </w:r>
    </w:p>
    <w:p w:rsidR="0046330A" w:rsidRPr="0046330A" w:rsidRDefault="0046330A" w:rsidP="0046330A">
      <w:pPr>
        <w:jc w:val="both"/>
        <w:rPr>
          <w:rFonts w:ascii="Times New Roman" w:hAnsi="Times New Roman" w:cs="Times New Roman"/>
          <w:sz w:val="24"/>
          <w:szCs w:val="24"/>
        </w:rPr>
      </w:pPr>
      <w:r w:rsidRPr="0046330A">
        <w:rPr>
          <w:rFonts w:ascii="Times New Roman" w:hAnsi="Times New Roman" w:cs="Times New Roman"/>
          <w:b/>
          <w:sz w:val="24"/>
          <w:szCs w:val="24"/>
        </w:rPr>
        <w:t>-</w:t>
      </w:r>
      <w:r w:rsidRPr="0046330A">
        <w:rPr>
          <w:rFonts w:ascii="Times New Roman" w:hAnsi="Times New Roman" w:cs="Times New Roman"/>
          <w:sz w:val="24"/>
          <w:szCs w:val="24"/>
        </w:rPr>
        <w:t xml:space="preserve">26.05.2025 </w:t>
      </w:r>
      <w:proofErr w:type="spellStart"/>
      <w:r w:rsidRPr="0046330A">
        <w:rPr>
          <w:rFonts w:ascii="Times New Roman" w:hAnsi="Times New Roman" w:cs="Times New Roman"/>
          <w:sz w:val="24"/>
          <w:szCs w:val="24"/>
        </w:rPr>
        <w:t>г</w:t>
      </w:r>
      <w:proofErr w:type="gramStart"/>
      <w:r w:rsidRPr="0046330A">
        <w:rPr>
          <w:rFonts w:ascii="Times New Roman" w:hAnsi="Times New Roman" w:cs="Times New Roman"/>
          <w:sz w:val="24"/>
          <w:szCs w:val="24"/>
        </w:rPr>
        <w:t>.-</w:t>
      </w:r>
      <w:proofErr w:type="gramEnd"/>
      <w:r w:rsidRPr="0046330A">
        <w:rPr>
          <w:rFonts w:ascii="Times New Roman" w:hAnsi="Times New Roman" w:cs="Times New Roman"/>
          <w:sz w:val="24"/>
          <w:szCs w:val="24"/>
        </w:rPr>
        <w:t>для</w:t>
      </w:r>
      <w:proofErr w:type="spellEnd"/>
      <w:r w:rsidRPr="0046330A">
        <w:rPr>
          <w:rFonts w:ascii="Times New Roman" w:hAnsi="Times New Roman" w:cs="Times New Roman"/>
          <w:sz w:val="24"/>
          <w:szCs w:val="24"/>
        </w:rPr>
        <w:t xml:space="preserve"> 2-4 классов</w:t>
      </w:r>
    </w:p>
    <w:p w:rsidR="0046330A" w:rsidRPr="0046330A" w:rsidRDefault="0046330A" w:rsidP="0046330A">
      <w:pPr>
        <w:jc w:val="both"/>
        <w:rPr>
          <w:rFonts w:ascii="Times New Roman" w:hAnsi="Times New Roman" w:cs="Times New Roman"/>
          <w:b/>
          <w:sz w:val="24"/>
          <w:szCs w:val="24"/>
        </w:rPr>
      </w:pPr>
      <w:r w:rsidRPr="0046330A">
        <w:rPr>
          <w:rFonts w:ascii="Times New Roman" w:hAnsi="Times New Roman" w:cs="Times New Roman"/>
          <w:b/>
          <w:sz w:val="24"/>
          <w:szCs w:val="24"/>
        </w:rPr>
        <w:t>Продолжительность учебного года:</w:t>
      </w:r>
    </w:p>
    <w:p w:rsidR="0046330A" w:rsidRPr="0046330A" w:rsidRDefault="0046330A" w:rsidP="0046330A">
      <w:pPr>
        <w:contextualSpacing/>
        <w:jc w:val="both"/>
        <w:rPr>
          <w:rFonts w:ascii="Times New Roman" w:hAnsi="Times New Roman" w:cs="Times New Roman"/>
          <w:sz w:val="24"/>
          <w:szCs w:val="24"/>
        </w:rPr>
      </w:pPr>
      <w:r w:rsidRPr="0046330A">
        <w:rPr>
          <w:rFonts w:ascii="Times New Roman" w:hAnsi="Times New Roman" w:cs="Times New Roman"/>
          <w:sz w:val="24"/>
          <w:szCs w:val="24"/>
        </w:rPr>
        <w:t>- 1-е классы – 33 учебные недели</w:t>
      </w:r>
    </w:p>
    <w:p w:rsidR="0046330A" w:rsidRPr="0046330A" w:rsidRDefault="0046330A" w:rsidP="0046330A">
      <w:pPr>
        <w:contextualSpacing/>
        <w:jc w:val="both"/>
        <w:rPr>
          <w:rFonts w:ascii="Times New Roman" w:hAnsi="Times New Roman" w:cs="Times New Roman"/>
          <w:sz w:val="24"/>
          <w:szCs w:val="24"/>
        </w:rPr>
      </w:pPr>
      <w:r w:rsidRPr="0046330A">
        <w:rPr>
          <w:rFonts w:ascii="Times New Roman" w:hAnsi="Times New Roman" w:cs="Times New Roman"/>
          <w:sz w:val="24"/>
          <w:szCs w:val="24"/>
        </w:rPr>
        <w:t>- 2-4 – е классы – 34 учебные недели</w:t>
      </w:r>
    </w:p>
    <w:p w:rsidR="0046330A" w:rsidRPr="0046330A" w:rsidRDefault="0046330A" w:rsidP="0046330A">
      <w:pPr>
        <w:spacing w:after="160"/>
        <w:jc w:val="both"/>
        <w:rPr>
          <w:rFonts w:ascii="Times New Roman" w:hAnsi="Times New Roman" w:cs="Times New Roman"/>
          <w:sz w:val="24"/>
          <w:szCs w:val="24"/>
        </w:rPr>
      </w:pPr>
      <w:r w:rsidRPr="0046330A">
        <w:rPr>
          <w:rFonts w:ascii="Times New Roman" w:hAnsi="Times New Roman" w:cs="Times New Roman"/>
          <w:b/>
          <w:sz w:val="24"/>
          <w:szCs w:val="24"/>
        </w:rPr>
        <w:t xml:space="preserve">Продолжительность учебной недели: </w:t>
      </w:r>
      <w:r w:rsidRPr="0046330A">
        <w:rPr>
          <w:rFonts w:ascii="Times New Roman" w:hAnsi="Times New Roman" w:cs="Times New Roman"/>
          <w:sz w:val="24"/>
          <w:szCs w:val="24"/>
        </w:rPr>
        <w:t>5 дней.</w:t>
      </w:r>
    </w:p>
    <w:p w:rsidR="0046330A" w:rsidRPr="0046330A" w:rsidRDefault="0046330A" w:rsidP="0046330A">
      <w:pPr>
        <w:spacing w:after="160"/>
        <w:jc w:val="both"/>
        <w:rPr>
          <w:rFonts w:ascii="Times New Roman" w:hAnsi="Times New Roman" w:cs="Times New Roman"/>
          <w:sz w:val="24"/>
          <w:szCs w:val="24"/>
        </w:rPr>
      </w:pPr>
      <w:r w:rsidRPr="0046330A">
        <w:rPr>
          <w:rFonts w:ascii="Times New Roman" w:hAnsi="Times New Roman" w:cs="Times New Roman"/>
          <w:b/>
          <w:sz w:val="24"/>
          <w:szCs w:val="24"/>
        </w:rPr>
        <w:t>Сменность занятий:</w:t>
      </w:r>
      <w:r w:rsidRPr="0046330A">
        <w:rPr>
          <w:rFonts w:ascii="Times New Roman" w:hAnsi="Times New Roman" w:cs="Times New Roman"/>
          <w:sz w:val="24"/>
          <w:szCs w:val="24"/>
        </w:rPr>
        <w:t xml:space="preserve"> учебные занятия проводятся в одну смену.</w:t>
      </w:r>
    </w:p>
    <w:p w:rsidR="0046330A" w:rsidRPr="0046330A" w:rsidRDefault="0046330A" w:rsidP="0046330A">
      <w:pPr>
        <w:contextualSpacing/>
        <w:jc w:val="both"/>
        <w:rPr>
          <w:rFonts w:ascii="Times New Roman" w:hAnsi="Times New Roman" w:cs="Times New Roman"/>
          <w:b/>
          <w:sz w:val="24"/>
          <w:szCs w:val="24"/>
        </w:rPr>
      </w:pPr>
      <w:r w:rsidRPr="0046330A">
        <w:rPr>
          <w:rFonts w:ascii="Times New Roman" w:hAnsi="Times New Roman" w:cs="Times New Roman"/>
          <w:b/>
          <w:sz w:val="24"/>
          <w:szCs w:val="24"/>
        </w:rPr>
        <w:t>1. Продолжительность учебных периодов.</w:t>
      </w:r>
    </w:p>
    <w:p w:rsidR="0046330A" w:rsidRPr="0046330A" w:rsidRDefault="0046330A" w:rsidP="0046330A">
      <w:pPr>
        <w:ind w:left="1276" w:firstLine="567"/>
        <w:jc w:val="both"/>
        <w:rPr>
          <w:rFonts w:ascii="Times New Roman" w:hAnsi="Times New Roman" w:cs="Times New Roman"/>
          <w:sz w:val="24"/>
          <w:szCs w:val="24"/>
        </w:rPr>
      </w:pPr>
    </w:p>
    <w:tbl>
      <w:tblPr>
        <w:tblStyle w:val="13"/>
        <w:tblW w:w="5000" w:type="pct"/>
        <w:tblInd w:w="-5" w:type="dxa"/>
        <w:tblLook w:val="04A0"/>
      </w:tblPr>
      <w:tblGrid>
        <w:gridCol w:w="2477"/>
        <w:gridCol w:w="1952"/>
        <w:gridCol w:w="2167"/>
        <w:gridCol w:w="2975"/>
      </w:tblGrid>
      <w:tr w:rsidR="0046330A" w:rsidRPr="0046330A" w:rsidTr="0046330A">
        <w:tc>
          <w:tcPr>
            <w:tcW w:w="1294" w:type="pct"/>
            <w:vMerge w:val="restar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Период</w:t>
            </w:r>
          </w:p>
        </w:tc>
        <w:tc>
          <w:tcPr>
            <w:tcW w:w="2152" w:type="pct"/>
            <w:gridSpan w:val="2"/>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Дата</w:t>
            </w:r>
          </w:p>
        </w:tc>
        <w:tc>
          <w:tcPr>
            <w:tcW w:w="1554" w:type="pct"/>
            <w:vMerge w:val="restar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 xml:space="preserve">Продолжительность </w:t>
            </w:r>
          </w:p>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(количество учебных недель)</w:t>
            </w:r>
          </w:p>
        </w:tc>
      </w:tr>
      <w:tr w:rsidR="0046330A" w:rsidRPr="0046330A" w:rsidTr="0046330A">
        <w:tc>
          <w:tcPr>
            <w:tcW w:w="1294" w:type="pct"/>
            <w:vMerge/>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p>
        </w:tc>
        <w:tc>
          <w:tcPr>
            <w:tcW w:w="1020" w:type="pc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Начало четверти</w:t>
            </w:r>
          </w:p>
        </w:tc>
        <w:tc>
          <w:tcPr>
            <w:tcW w:w="1132" w:type="pc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 xml:space="preserve">Окончание </w:t>
            </w:r>
          </w:p>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четверти</w:t>
            </w:r>
          </w:p>
        </w:tc>
        <w:tc>
          <w:tcPr>
            <w:tcW w:w="1554" w:type="pct"/>
            <w:vMerge/>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p>
        </w:tc>
      </w:tr>
      <w:tr w:rsidR="0046330A" w:rsidRPr="0046330A" w:rsidTr="0046330A">
        <w:tc>
          <w:tcPr>
            <w:tcW w:w="5000" w:type="pct"/>
            <w:gridSpan w:val="4"/>
            <w:shd w:val="clear" w:color="auto" w:fill="FFF2CC" w:themeFill="accent4" w:themeFillTint="33"/>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1-е классы</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1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01.09.2024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25.10.2024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8 недель</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2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05.11.2024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28.12.2024</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8 недель</w:t>
            </w:r>
          </w:p>
        </w:tc>
      </w:tr>
      <w:tr w:rsidR="0046330A" w:rsidRPr="0046330A" w:rsidTr="0046330A">
        <w:tc>
          <w:tcPr>
            <w:tcW w:w="1294" w:type="pct"/>
            <w:vMerge w:val="restar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3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09.01.2025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14.02.2025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6 недель</w:t>
            </w:r>
          </w:p>
        </w:tc>
      </w:tr>
      <w:tr w:rsidR="0046330A" w:rsidRPr="0046330A" w:rsidTr="0046330A">
        <w:tc>
          <w:tcPr>
            <w:tcW w:w="1294" w:type="pct"/>
            <w:vMerge/>
          </w:tcPr>
          <w:p w:rsidR="0046330A" w:rsidRPr="0046330A" w:rsidRDefault="0046330A" w:rsidP="0046330A">
            <w:pPr>
              <w:spacing w:after="160" w:line="259" w:lineRule="auto"/>
              <w:ind w:left="175"/>
              <w:jc w:val="both"/>
              <w:rPr>
                <w:rFonts w:ascii="Times New Roman" w:hAnsi="Times New Roman" w:cs="Times New Roman"/>
                <w:sz w:val="24"/>
                <w:szCs w:val="24"/>
              </w:rPr>
            </w:pP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24.02.2025</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21.03.2025</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4 недели</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4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31.03.2025</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16.05.2025</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7 недель</w:t>
            </w:r>
          </w:p>
        </w:tc>
      </w:tr>
      <w:tr w:rsidR="0046330A" w:rsidRPr="0046330A" w:rsidTr="0046330A">
        <w:tc>
          <w:tcPr>
            <w:tcW w:w="3446" w:type="pct"/>
            <w:gridSpan w:val="3"/>
          </w:tcPr>
          <w:p w:rsidR="0046330A" w:rsidRPr="0046330A" w:rsidRDefault="0046330A" w:rsidP="0046330A">
            <w:pPr>
              <w:spacing w:after="160" w:line="259" w:lineRule="auto"/>
              <w:ind w:left="175"/>
              <w:jc w:val="right"/>
              <w:rPr>
                <w:rFonts w:ascii="Times New Roman" w:hAnsi="Times New Roman" w:cs="Times New Roman"/>
                <w:sz w:val="24"/>
                <w:szCs w:val="24"/>
              </w:rPr>
            </w:pPr>
            <w:r w:rsidRPr="0046330A">
              <w:rPr>
                <w:rFonts w:ascii="Times New Roman" w:hAnsi="Times New Roman" w:cs="Times New Roman"/>
                <w:sz w:val="24"/>
                <w:szCs w:val="24"/>
              </w:rPr>
              <w:t xml:space="preserve">Итого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33 недели</w:t>
            </w:r>
          </w:p>
        </w:tc>
      </w:tr>
      <w:tr w:rsidR="0046330A" w:rsidRPr="0046330A" w:rsidTr="0046330A">
        <w:tc>
          <w:tcPr>
            <w:tcW w:w="5000" w:type="pct"/>
            <w:gridSpan w:val="4"/>
            <w:shd w:val="clear" w:color="auto" w:fill="FFF2CC" w:themeFill="accent4" w:themeFillTint="33"/>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2-9–е классы</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1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01.09.2024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25.10.2024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8 недель</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2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05.11.2024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28.12.2024</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8 недель</w:t>
            </w:r>
          </w:p>
        </w:tc>
      </w:tr>
      <w:tr w:rsidR="0046330A" w:rsidRPr="0046330A" w:rsidTr="0046330A">
        <w:tc>
          <w:tcPr>
            <w:tcW w:w="1294" w:type="pct"/>
            <w:vMerge w:val="restar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3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09.01.2025 </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 xml:space="preserve">14.02.2025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6 недель</w:t>
            </w:r>
          </w:p>
        </w:tc>
      </w:tr>
      <w:tr w:rsidR="0046330A" w:rsidRPr="0046330A" w:rsidTr="0046330A">
        <w:tc>
          <w:tcPr>
            <w:tcW w:w="1294" w:type="pct"/>
            <w:vMerge/>
          </w:tcPr>
          <w:p w:rsidR="0046330A" w:rsidRPr="0046330A" w:rsidRDefault="0046330A" w:rsidP="0046330A">
            <w:pPr>
              <w:spacing w:after="160" w:line="259" w:lineRule="auto"/>
              <w:ind w:left="175"/>
              <w:jc w:val="both"/>
              <w:rPr>
                <w:rFonts w:ascii="Times New Roman" w:hAnsi="Times New Roman" w:cs="Times New Roman"/>
                <w:sz w:val="24"/>
                <w:szCs w:val="24"/>
              </w:rPr>
            </w:pP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24.02.2025</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21.03.2025</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4 недели</w:t>
            </w:r>
          </w:p>
        </w:tc>
      </w:tr>
      <w:tr w:rsidR="0046330A" w:rsidRPr="0046330A" w:rsidTr="0046330A">
        <w:tc>
          <w:tcPr>
            <w:tcW w:w="1294" w:type="pct"/>
          </w:tcPr>
          <w:p w:rsidR="0046330A" w:rsidRPr="0046330A" w:rsidRDefault="0046330A" w:rsidP="0046330A">
            <w:pPr>
              <w:spacing w:after="160" w:line="259" w:lineRule="auto"/>
              <w:jc w:val="both"/>
              <w:rPr>
                <w:rFonts w:ascii="Times New Roman" w:hAnsi="Times New Roman" w:cs="Times New Roman"/>
                <w:sz w:val="24"/>
                <w:szCs w:val="24"/>
              </w:rPr>
            </w:pPr>
            <w:r w:rsidRPr="0046330A">
              <w:rPr>
                <w:rFonts w:ascii="Times New Roman" w:hAnsi="Times New Roman" w:cs="Times New Roman"/>
                <w:sz w:val="24"/>
                <w:szCs w:val="24"/>
              </w:rPr>
              <w:t>4 четверть</w:t>
            </w:r>
          </w:p>
        </w:tc>
        <w:tc>
          <w:tcPr>
            <w:tcW w:w="1020"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31.03.2025</w:t>
            </w:r>
          </w:p>
        </w:tc>
        <w:tc>
          <w:tcPr>
            <w:tcW w:w="1132" w:type="pct"/>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26.05.2025</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sz w:val="24"/>
                <w:szCs w:val="24"/>
              </w:rPr>
            </w:pPr>
            <w:r w:rsidRPr="0046330A">
              <w:rPr>
                <w:rFonts w:ascii="Times New Roman" w:hAnsi="Times New Roman" w:cs="Times New Roman"/>
                <w:sz w:val="24"/>
                <w:szCs w:val="24"/>
              </w:rPr>
              <w:t>8 недель</w:t>
            </w:r>
          </w:p>
        </w:tc>
      </w:tr>
      <w:tr w:rsidR="0046330A" w:rsidRPr="0046330A" w:rsidTr="0046330A">
        <w:tc>
          <w:tcPr>
            <w:tcW w:w="3446" w:type="pct"/>
            <w:gridSpan w:val="3"/>
          </w:tcPr>
          <w:p w:rsidR="0046330A" w:rsidRPr="0046330A" w:rsidRDefault="0046330A" w:rsidP="0046330A">
            <w:pPr>
              <w:spacing w:after="160" w:line="259" w:lineRule="auto"/>
              <w:ind w:left="175"/>
              <w:jc w:val="right"/>
              <w:rPr>
                <w:rFonts w:ascii="Times New Roman" w:hAnsi="Times New Roman" w:cs="Times New Roman"/>
                <w:sz w:val="24"/>
                <w:szCs w:val="24"/>
              </w:rPr>
            </w:pPr>
            <w:r w:rsidRPr="0046330A">
              <w:rPr>
                <w:rFonts w:ascii="Times New Roman" w:hAnsi="Times New Roman" w:cs="Times New Roman"/>
                <w:sz w:val="24"/>
                <w:szCs w:val="24"/>
              </w:rPr>
              <w:t xml:space="preserve">Итого </w:t>
            </w:r>
          </w:p>
        </w:tc>
        <w:tc>
          <w:tcPr>
            <w:tcW w:w="1554" w:type="pct"/>
            <w:vAlign w:val="center"/>
          </w:tcPr>
          <w:p w:rsidR="0046330A" w:rsidRPr="0046330A" w:rsidRDefault="0046330A" w:rsidP="0046330A">
            <w:pPr>
              <w:spacing w:after="160" w:line="259" w:lineRule="auto"/>
              <w:ind w:left="175"/>
              <w:jc w:val="center"/>
              <w:rPr>
                <w:rFonts w:ascii="Times New Roman" w:hAnsi="Times New Roman" w:cs="Times New Roman"/>
                <w:b/>
                <w:sz w:val="24"/>
                <w:szCs w:val="24"/>
              </w:rPr>
            </w:pPr>
            <w:r w:rsidRPr="0046330A">
              <w:rPr>
                <w:rFonts w:ascii="Times New Roman" w:hAnsi="Times New Roman" w:cs="Times New Roman"/>
                <w:b/>
                <w:sz w:val="24"/>
                <w:szCs w:val="24"/>
              </w:rPr>
              <w:t>34 недели</w:t>
            </w:r>
          </w:p>
        </w:tc>
      </w:tr>
    </w:tbl>
    <w:p w:rsidR="0046330A" w:rsidRPr="0046330A" w:rsidRDefault="0046330A" w:rsidP="0046330A">
      <w:pPr>
        <w:ind w:left="1276"/>
        <w:jc w:val="both"/>
        <w:rPr>
          <w:rFonts w:ascii="Times New Roman" w:hAnsi="Times New Roman" w:cs="Times New Roman"/>
          <w:b/>
          <w:sz w:val="24"/>
          <w:szCs w:val="24"/>
        </w:rPr>
      </w:pPr>
      <w:r w:rsidRPr="0046330A">
        <w:rPr>
          <w:rFonts w:ascii="Times New Roman" w:hAnsi="Times New Roman" w:cs="Times New Roman"/>
          <w:b/>
          <w:sz w:val="24"/>
          <w:szCs w:val="24"/>
        </w:rPr>
        <w:t>2. Продолжительность каникул.</w:t>
      </w:r>
    </w:p>
    <w:tbl>
      <w:tblPr>
        <w:tblStyle w:val="13"/>
        <w:tblW w:w="0" w:type="auto"/>
        <w:tblInd w:w="-5" w:type="dxa"/>
        <w:tblLook w:val="04A0"/>
      </w:tblPr>
      <w:tblGrid>
        <w:gridCol w:w="3492"/>
        <w:gridCol w:w="1693"/>
        <w:gridCol w:w="1693"/>
        <w:gridCol w:w="2472"/>
      </w:tblGrid>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Каникулы</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Дата начала</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Дата окончания</w:t>
            </w: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Продолжительность (дни)</w:t>
            </w:r>
          </w:p>
        </w:tc>
      </w:tr>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Осенние</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26.10.2024</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04.11.2024</w:t>
            </w: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10 дней</w:t>
            </w:r>
          </w:p>
        </w:tc>
      </w:tr>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Зимние</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29.12.2024</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08.01.2025</w:t>
            </w: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11 дней</w:t>
            </w:r>
          </w:p>
        </w:tc>
      </w:tr>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Дополнительные каникулы</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15.02.2025</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23.02.2025</w:t>
            </w: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9 дней</w:t>
            </w:r>
          </w:p>
        </w:tc>
      </w:tr>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Весенние</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22.03.2025</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30.03.2025</w:t>
            </w: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9 дней</w:t>
            </w:r>
          </w:p>
        </w:tc>
      </w:tr>
      <w:tr w:rsidR="0046330A" w:rsidRPr="0046330A" w:rsidTr="0046330A">
        <w:tc>
          <w:tcPr>
            <w:tcW w:w="349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lastRenderedPageBreak/>
              <w:t>ИТОГО</w:t>
            </w: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p>
        </w:tc>
        <w:tc>
          <w:tcPr>
            <w:tcW w:w="1693" w:type="dxa"/>
          </w:tcPr>
          <w:p w:rsidR="0046330A" w:rsidRPr="0046330A" w:rsidRDefault="0046330A" w:rsidP="0046330A">
            <w:pPr>
              <w:spacing w:after="160" w:line="259" w:lineRule="auto"/>
              <w:contextualSpacing/>
              <w:jc w:val="both"/>
              <w:rPr>
                <w:rFonts w:ascii="Times New Roman" w:hAnsi="Times New Roman" w:cs="Times New Roman"/>
                <w:sz w:val="24"/>
                <w:szCs w:val="24"/>
              </w:rPr>
            </w:pPr>
          </w:p>
        </w:tc>
        <w:tc>
          <w:tcPr>
            <w:tcW w:w="2472" w:type="dxa"/>
          </w:tcPr>
          <w:p w:rsidR="0046330A" w:rsidRPr="0046330A" w:rsidRDefault="0046330A" w:rsidP="0046330A">
            <w:pPr>
              <w:spacing w:after="160" w:line="259" w:lineRule="auto"/>
              <w:contextualSpacing/>
              <w:jc w:val="both"/>
              <w:rPr>
                <w:rFonts w:ascii="Times New Roman" w:hAnsi="Times New Roman" w:cs="Times New Roman"/>
                <w:sz w:val="24"/>
                <w:szCs w:val="24"/>
              </w:rPr>
            </w:pPr>
            <w:r w:rsidRPr="0046330A">
              <w:rPr>
                <w:rFonts w:ascii="Times New Roman" w:hAnsi="Times New Roman" w:cs="Times New Roman"/>
                <w:sz w:val="24"/>
                <w:szCs w:val="24"/>
              </w:rPr>
              <w:t>39 дней</w:t>
            </w:r>
          </w:p>
        </w:tc>
      </w:tr>
    </w:tbl>
    <w:p w:rsidR="0046330A" w:rsidRPr="0046330A" w:rsidRDefault="0046330A" w:rsidP="0046330A">
      <w:pPr>
        <w:jc w:val="both"/>
        <w:rPr>
          <w:rFonts w:ascii="Times New Roman" w:hAnsi="Times New Roman" w:cs="Times New Roman"/>
          <w:b/>
          <w:sz w:val="24"/>
          <w:szCs w:val="24"/>
        </w:rPr>
      </w:pPr>
    </w:p>
    <w:p w:rsidR="0046330A" w:rsidRPr="0046330A" w:rsidRDefault="0046330A" w:rsidP="0046330A">
      <w:pPr>
        <w:ind w:firstLine="708"/>
        <w:jc w:val="both"/>
        <w:rPr>
          <w:rFonts w:ascii="Times New Roman" w:hAnsi="Times New Roman" w:cs="Times New Roman"/>
          <w:sz w:val="24"/>
          <w:szCs w:val="24"/>
        </w:rPr>
      </w:pPr>
      <w:r w:rsidRPr="0046330A">
        <w:rPr>
          <w:rFonts w:ascii="Times New Roman" w:hAnsi="Times New Roman" w:cs="Times New Roman"/>
          <w:sz w:val="24"/>
          <w:szCs w:val="24"/>
        </w:rPr>
        <w:t xml:space="preserve">Сроки проведения промежуточной аттестации на уровне основного общего образования с 10.04.2025 г. по 14.05.2025г. </w:t>
      </w:r>
    </w:p>
    <w:p w:rsidR="0046330A" w:rsidRPr="0046330A" w:rsidRDefault="0046330A" w:rsidP="0046330A">
      <w:pPr>
        <w:ind w:firstLine="708"/>
        <w:jc w:val="both"/>
        <w:rPr>
          <w:rFonts w:ascii="Times New Roman" w:hAnsi="Times New Roman" w:cs="Times New Roman"/>
          <w:sz w:val="24"/>
          <w:szCs w:val="24"/>
        </w:rPr>
      </w:pPr>
      <w:r w:rsidRPr="0046330A">
        <w:rPr>
          <w:rFonts w:ascii="Times New Roman" w:hAnsi="Times New Roman" w:cs="Times New Roman"/>
          <w:sz w:val="24"/>
          <w:szCs w:val="24"/>
        </w:rPr>
        <w:t xml:space="preserve">Промежуточная аттестация проводится во 1-4 классах по всем предметам учебного плана без прекращения образовательной деятельности согласно «Графику оценочных процедур», в формах, определенных учебным планом. </w:t>
      </w:r>
    </w:p>
    <w:p w:rsidR="0046330A" w:rsidRPr="0046330A" w:rsidRDefault="0046330A" w:rsidP="0046330A">
      <w:pPr>
        <w:ind w:firstLine="708"/>
        <w:jc w:val="both"/>
        <w:rPr>
          <w:rFonts w:ascii="Times New Roman" w:hAnsi="Times New Roman" w:cs="Times New Roman"/>
          <w:sz w:val="24"/>
          <w:szCs w:val="24"/>
        </w:rPr>
      </w:pPr>
      <w:r w:rsidRPr="0046330A">
        <w:rPr>
          <w:rFonts w:ascii="Times New Roman" w:hAnsi="Times New Roman" w:cs="Times New Roman"/>
          <w:sz w:val="24"/>
          <w:szCs w:val="24"/>
        </w:rPr>
        <w:t xml:space="preserve">В пункт «Календарный учебный график» организационного раздела ООП ООО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 </w:t>
      </w:r>
    </w:p>
    <w:p w:rsidR="00D579C8" w:rsidRDefault="00D579C8" w:rsidP="00E0602A">
      <w:pPr>
        <w:jc w:val="center"/>
        <w:rPr>
          <w:rFonts w:ascii="Times New Roman" w:hAnsi="Times New Roman" w:cs="Times New Roman"/>
          <w:b/>
          <w:sz w:val="24"/>
          <w:szCs w:val="24"/>
        </w:rPr>
      </w:pPr>
    </w:p>
    <w:p w:rsidR="00D579C8" w:rsidRDefault="00D579C8" w:rsidP="00E0602A">
      <w:pPr>
        <w:jc w:val="center"/>
        <w:rPr>
          <w:rFonts w:ascii="Times New Roman" w:hAnsi="Times New Roman" w:cs="Times New Roman"/>
          <w:b/>
          <w:sz w:val="24"/>
          <w:szCs w:val="24"/>
        </w:rPr>
      </w:pPr>
    </w:p>
    <w:p w:rsidR="002615A7" w:rsidRDefault="00E0602A" w:rsidP="00E0602A">
      <w:pPr>
        <w:jc w:val="center"/>
        <w:rPr>
          <w:rFonts w:ascii="Times New Roman" w:eastAsiaTheme="minorEastAsia" w:hAnsi="Times New Roman" w:cs="Times New Roman"/>
          <w:i/>
          <w:szCs w:val="24"/>
        </w:rPr>
      </w:pPr>
      <w:r>
        <w:rPr>
          <w:rFonts w:ascii="Times New Roman" w:hAnsi="Times New Roman" w:cs="Times New Roman"/>
          <w:b/>
          <w:sz w:val="24"/>
          <w:szCs w:val="24"/>
        </w:rPr>
        <w:t xml:space="preserve">3.3. </w:t>
      </w:r>
      <w:r w:rsidR="002615A7" w:rsidRPr="00E0602A">
        <w:rPr>
          <w:rFonts w:ascii="Times New Roman" w:eastAsiaTheme="minorEastAsia" w:hAnsi="Times New Roman" w:cs="Times New Roman"/>
          <w:b/>
          <w:szCs w:val="24"/>
        </w:rPr>
        <w:t xml:space="preserve">План внеурочной деятельности </w:t>
      </w:r>
    </w:p>
    <w:p w:rsidR="00DF448D" w:rsidRDefault="00DF448D" w:rsidP="00DF448D">
      <w:pPr>
        <w:rPr>
          <w:rFonts w:ascii="Times New Roman" w:hAnsi="Times New Roman" w:cs="Times New Roman"/>
          <w:i/>
          <w:sz w:val="24"/>
          <w:szCs w:val="24"/>
        </w:rPr>
      </w:pP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В соответствии с п. 32.2. ФГОС НОО план внеурочной деятельности ООП НОО МБОУ ОШ№7 обеспечивает учет образовательных потребностей и интересов обучающихся, запросов родителей (законных представителей) несовершеннолетних обучающихся и реализуется посредством рабочих программ учебных курсов внеурочной деятельности.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При проектировании внеурочной деятельности МБОУ ОШ№7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и может привлекать родителей (законных представителей) обучающихся.</w:t>
      </w:r>
    </w:p>
    <w:p w:rsidR="00DF448D" w:rsidRPr="00DF448D" w:rsidRDefault="00DF448D" w:rsidP="00DF448D">
      <w:pPr>
        <w:spacing w:before="100" w:beforeAutospacing="1" w:afterAutospacing="1"/>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Основными задачами организации внеурочной деятельности являются:</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поддержка учебной деятельности обучающихся в достижении планируемых результатов освоения программы начального общего образования;</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совершенствование навыков общения со сверстниками и коммуникативных умений в разновозрастной школьной среде;</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формирование навыков организации своей жизнедеятельности с учетом правил безопасного образа жизни;</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F448D" w:rsidRPr="00DF448D" w:rsidRDefault="00DF448D" w:rsidP="00DF448D">
      <w:pPr>
        <w:spacing w:before="100" w:beforeAutospacing="1" w:afterAutospacing="1"/>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поддержка детских объединений.</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Выбор участников образовательных отношений (запросы родителей (законных представителей) несовершеннолетних обучающихся) в срок до 01 сентября нового учебного года осуществляется с учетом выбора обучающихся с помощью сбора заявлений с родителей (законных представителей).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В зависимости от конкретных условий реализации ООП НОО, числа обучающихся и </w:t>
      </w:r>
      <w:r w:rsidRPr="00DF448D">
        <w:rPr>
          <w:rFonts w:ascii="Times New Roman" w:eastAsia="Times New Roman" w:hAnsi="Times New Roman" w:cs="Times New Roman"/>
          <w:sz w:val="24"/>
          <w:szCs w:val="24"/>
          <w:lang w:eastAsia="ru-RU"/>
        </w:rPr>
        <w:lastRenderedPageBreak/>
        <w:t>их возрастных особенностей допускается формирование учебных групп из обучающихся разных классов в пределах одного уровня образования.</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При реализации рабочих программ учебных курсов внеурочной деятельности </w:t>
      </w:r>
      <w:r w:rsidRPr="00DF448D">
        <w:rPr>
          <w:rFonts w:ascii="Times New Roman" w:eastAsia="Times New Roman" w:hAnsi="Times New Roman" w:cs="Times New Roman"/>
          <w:bCs/>
          <w:sz w:val="24"/>
          <w:szCs w:val="24"/>
          <w:lang w:eastAsia="ru-RU"/>
        </w:rPr>
        <w:t xml:space="preserve">ООП НОО </w:t>
      </w:r>
      <w:r w:rsidRPr="00DF448D">
        <w:rPr>
          <w:rFonts w:ascii="Times New Roman" w:eastAsia="Times New Roman" w:hAnsi="Times New Roman" w:cs="Times New Roman"/>
          <w:sz w:val="24"/>
          <w:szCs w:val="24"/>
          <w:lang w:eastAsia="ru-RU"/>
        </w:rPr>
        <w:t>используются формы, носящие исследовательский, творческий характер.</w:t>
      </w:r>
    </w:p>
    <w:p w:rsidR="00DF448D" w:rsidRPr="00DF448D" w:rsidRDefault="00DF448D" w:rsidP="00DF448D">
      <w:pPr>
        <w:ind w:firstLine="708"/>
        <w:contextualSpacing/>
        <w:jc w:val="both"/>
        <w:rPr>
          <w:rFonts w:ascii="Times New Roman" w:eastAsia="Times New Roman" w:hAnsi="Times New Roman" w:cs="Times New Roman"/>
          <w:bCs/>
          <w:sz w:val="24"/>
          <w:szCs w:val="24"/>
          <w:lang w:eastAsia="ru-RU"/>
        </w:rPr>
      </w:pPr>
      <w:r w:rsidRPr="00DF448D">
        <w:rPr>
          <w:rFonts w:ascii="Times New Roman" w:eastAsia="Times New Roman" w:hAnsi="Times New Roman" w:cs="Times New Roman"/>
          <w:bCs/>
          <w:sz w:val="24"/>
          <w:szCs w:val="24"/>
          <w:lang w:eastAsia="ru-RU"/>
        </w:rPr>
        <w:t xml:space="preserve">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w:t>
      </w:r>
      <w:proofErr w:type="gramStart"/>
      <w:r w:rsidRPr="00DF448D">
        <w:rPr>
          <w:rFonts w:ascii="Times New Roman" w:eastAsia="Times New Roman" w:hAnsi="Times New Roman" w:cs="Times New Roman"/>
          <w:bCs/>
          <w:sz w:val="24"/>
          <w:szCs w:val="24"/>
          <w:lang w:eastAsia="ru-RU"/>
        </w:rPr>
        <w:t>у</w:t>
      </w:r>
      <w:proofErr w:type="gramEnd"/>
      <w:r w:rsidRPr="00DF448D">
        <w:rPr>
          <w:rFonts w:ascii="Times New Roman" w:eastAsia="Times New Roman" w:hAnsi="Times New Roman" w:cs="Times New Roman"/>
          <w:bCs/>
          <w:sz w:val="24"/>
          <w:szCs w:val="24"/>
          <w:lang w:eastAsia="ru-RU"/>
        </w:rPr>
        <w:t xml:space="preserve"> обучающихся. </w:t>
      </w:r>
    </w:p>
    <w:p w:rsidR="00DF448D" w:rsidRPr="00DF448D" w:rsidRDefault="00DF448D" w:rsidP="00DF448D">
      <w:pPr>
        <w:ind w:firstLine="708"/>
        <w:contextualSpacing/>
        <w:jc w:val="both"/>
        <w:rPr>
          <w:rFonts w:ascii="Times New Roman" w:eastAsia="Times New Roman" w:hAnsi="Times New Roman" w:cs="Times New Roman"/>
          <w:bCs/>
          <w:sz w:val="24"/>
          <w:szCs w:val="24"/>
          <w:lang w:eastAsia="ru-RU"/>
        </w:rPr>
      </w:pPr>
      <w:r w:rsidRPr="00DF448D">
        <w:rPr>
          <w:rFonts w:ascii="Times New Roman" w:eastAsia="Times New Roman" w:hAnsi="Times New Roman" w:cs="Times New Roman"/>
          <w:bCs/>
          <w:sz w:val="24"/>
          <w:szCs w:val="24"/>
          <w:lang w:eastAsia="ru-RU"/>
        </w:rPr>
        <w:t xml:space="preserve">Промежуточная аттестация обучающихся учебных при освоении ими курсов внеурочной деятельности осуществляется в форме зачета. </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Формы организации внеурочной деятельности в МБОУ ОШ№7 следующие: </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учебные курсы;</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факультативы;</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-литературный клуб;</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художественная студия;</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-театральная студия;</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-школьный спортивный клуб;</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-лаборатория;</w:t>
      </w:r>
    </w:p>
    <w:p w:rsidR="00DF448D" w:rsidRPr="00DF448D" w:rsidRDefault="00DF448D" w:rsidP="00DF448D">
      <w:pPr>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-волонтерское объединение.</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 xml:space="preserve">Формы внеурочной деятельности предусматривают активность и самостоятельность обучающихся; сочетать индивидуальную и групповую работу; обеспечивают гибкий режим занятий (продолжительность, последовательность). Все ее формы представляются в </w:t>
      </w:r>
      <w:proofErr w:type="spellStart"/>
      <w:r w:rsidRPr="00DF448D">
        <w:rPr>
          <w:rFonts w:ascii="Times New Roman" w:eastAsia="Times New Roman" w:hAnsi="Times New Roman" w:cs="Times New Roman"/>
          <w:sz w:val="24"/>
          <w:szCs w:val="24"/>
          <w:lang w:eastAsia="ru-RU"/>
        </w:rPr>
        <w:t>деятельностных</w:t>
      </w:r>
      <w:proofErr w:type="spellEnd"/>
      <w:r w:rsidRPr="00DF448D">
        <w:rPr>
          <w:rFonts w:ascii="Times New Roman" w:eastAsia="Times New Roman" w:hAnsi="Times New Roman" w:cs="Times New Roman"/>
          <w:sz w:val="24"/>
          <w:szCs w:val="24"/>
          <w:lang w:eastAsia="ru-RU"/>
        </w:rPr>
        <w:t xml:space="preserve"> формулировках, что подчеркивает их практико-ориентированные характеристики.</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w:t>
      </w:r>
      <w:proofErr w:type="gramStart"/>
      <w:r w:rsidRPr="00DF448D">
        <w:rPr>
          <w:rFonts w:ascii="Times New Roman" w:eastAsia="Times New Roman" w:hAnsi="Times New Roman" w:cs="Times New Roman"/>
          <w:sz w:val="24"/>
          <w:szCs w:val="24"/>
          <w:lang w:eastAsia="ru-RU"/>
        </w:rPr>
        <w:t>ь-</w:t>
      </w:r>
      <w:proofErr w:type="gramEnd"/>
      <w:r w:rsidRPr="00DF448D">
        <w:rPr>
          <w:rFonts w:ascii="Times New Roman" w:eastAsia="Times New Roman" w:hAnsi="Times New Roman" w:cs="Times New Roman"/>
          <w:sz w:val="24"/>
          <w:szCs w:val="24"/>
          <w:lang w:eastAsia="ru-RU"/>
        </w:rPr>
        <w:t xml:space="preserve"> логопед, воспитатели, библиотекарь и др.).</w:t>
      </w:r>
    </w:p>
    <w:p w:rsidR="00DF448D" w:rsidRPr="00DF448D" w:rsidRDefault="00DF448D" w:rsidP="00DF448D">
      <w:pPr>
        <w:ind w:firstLine="708"/>
        <w:contextualSpacing/>
        <w:jc w:val="both"/>
        <w:rPr>
          <w:rFonts w:ascii="Times New Roman" w:eastAsia="Times New Roman" w:hAnsi="Times New Roman" w:cs="Times New Roman"/>
          <w:sz w:val="24"/>
          <w:szCs w:val="24"/>
          <w:lang w:eastAsia="ru-RU"/>
        </w:rPr>
      </w:pPr>
      <w:r w:rsidRPr="00DF448D">
        <w:rPr>
          <w:rFonts w:ascii="Times New Roman" w:eastAsia="Times New Roman" w:hAnsi="Times New Roman" w:cs="Times New Roman"/>
          <w:sz w:val="24"/>
          <w:szCs w:val="24"/>
          <w:lang w:eastAsia="ru-RU"/>
        </w:rPr>
        <w:t>План внеурочной деятельности ООП НОО МБОУ ОШ№7 определяет объем внеурочной деятельности</w:t>
      </w:r>
      <w:r w:rsidRPr="00DF448D">
        <w:rPr>
          <w:rFonts w:ascii="Times New Roman" w:eastAsia="Times New Roman" w:hAnsi="Times New Roman" w:cs="Times New Roman"/>
          <w:sz w:val="28"/>
          <w:szCs w:val="24"/>
          <w:lang w:eastAsia="ru-RU"/>
        </w:rPr>
        <w:t xml:space="preserve"> </w:t>
      </w:r>
      <w:r w:rsidRPr="00DF448D">
        <w:rPr>
          <w:rFonts w:ascii="Times New Roman" w:eastAsia="Times New Roman" w:hAnsi="Times New Roman" w:cs="Times New Roman"/>
          <w:sz w:val="24"/>
          <w:szCs w:val="24"/>
          <w:lang w:eastAsia="ru-RU"/>
        </w:rPr>
        <w:t>на уровне начального общего образования до 1320 часов.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Pr="00DF448D" w:rsidRDefault="00DF448D" w:rsidP="00DF448D">
      <w:pPr>
        <w:ind w:left="993" w:firstLine="709"/>
        <w:contextualSpacing/>
        <w:rPr>
          <w:rFonts w:ascii="Times New Roman" w:eastAsia="Times New Roman" w:hAnsi="Times New Roman" w:cs="Times New Roman"/>
          <w:sz w:val="24"/>
          <w:szCs w:val="24"/>
          <w:lang w:eastAsia="ru-RU"/>
        </w:rPr>
      </w:pPr>
    </w:p>
    <w:p w:rsidR="00DF448D" w:rsidRDefault="00DF448D" w:rsidP="003018B1">
      <w:pPr>
        <w:rPr>
          <w:rFonts w:ascii="Times New Roman" w:hAnsi="Times New Roman" w:cs="Times New Roman"/>
          <w:i/>
          <w:sz w:val="24"/>
          <w:szCs w:val="24"/>
        </w:rPr>
      </w:pPr>
    </w:p>
    <w:p w:rsidR="00DF448D" w:rsidRDefault="00DF448D" w:rsidP="00451DC6">
      <w:pPr>
        <w:rPr>
          <w:rFonts w:ascii="Times New Roman" w:hAnsi="Times New Roman" w:cs="Times New Roman"/>
          <w:i/>
          <w:sz w:val="24"/>
          <w:szCs w:val="24"/>
        </w:rPr>
      </w:pPr>
    </w:p>
    <w:p w:rsidR="00DF448D" w:rsidRDefault="00DF448D" w:rsidP="00DF448D">
      <w:pPr>
        <w:spacing w:after="160" w:line="259" w:lineRule="auto"/>
        <w:jc w:val="center"/>
        <w:rPr>
          <w:rFonts w:ascii="Times New Roman" w:hAnsi="Times New Roman" w:cs="Times New Roman"/>
          <w:b/>
          <w:sz w:val="24"/>
          <w:szCs w:val="24"/>
        </w:rPr>
        <w:sectPr w:rsidR="00DF448D">
          <w:pgSz w:w="11906" w:h="16838"/>
          <w:pgMar w:top="1134" w:right="850" w:bottom="1134" w:left="1701" w:header="708" w:footer="708" w:gutter="0"/>
          <w:cols w:space="708"/>
          <w:docGrid w:linePitch="360"/>
        </w:sectPr>
      </w:pPr>
    </w:p>
    <w:p w:rsidR="00DF448D" w:rsidRPr="00DF448D" w:rsidRDefault="00DF448D" w:rsidP="00DF448D">
      <w:pPr>
        <w:spacing w:after="160" w:line="259" w:lineRule="auto"/>
        <w:jc w:val="center"/>
        <w:rPr>
          <w:rFonts w:ascii="Times New Roman" w:hAnsi="Times New Roman" w:cs="Times New Roman"/>
          <w:b/>
          <w:sz w:val="24"/>
          <w:szCs w:val="24"/>
        </w:rPr>
      </w:pPr>
      <w:r w:rsidRPr="00DF448D">
        <w:rPr>
          <w:rFonts w:ascii="Times New Roman" w:hAnsi="Times New Roman" w:cs="Times New Roman"/>
          <w:b/>
          <w:sz w:val="24"/>
          <w:szCs w:val="24"/>
        </w:rPr>
        <w:lastRenderedPageBreak/>
        <w:t>План внеурочной деятельности (недельный)</w:t>
      </w:r>
    </w:p>
    <w:tbl>
      <w:tblPr>
        <w:tblStyle w:val="31"/>
        <w:tblW w:w="14739" w:type="dxa"/>
        <w:tblInd w:w="-5" w:type="dxa"/>
        <w:tblLayout w:type="fixed"/>
        <w:tblLook w:val="04A0"/>
      </w:tblPr>
      <w:tblGrid>
        <w:gridCol w:w="3261"/>
        <w:gridCol w:w="3118"/>
        <w:gridCol w:w="567"/>
        <w:gridCol w:w="709"/>
        <w:gridCol w:w="850"/>
        <w:gridCol w:w="709"/>
        <w:gridCol w:w="709"/>
        <w:gridCol w:w="709"/>
        <w:gridCol w:w="850"/>
        <w:gridCol w:w="709"/>
        <w:gridCol w:w="850"/>
        <w:gridCol w:w="567"/>
        <w:gridCol w:w="567"/>
        <w:gridCol w:w="564"/>
      </w:tblGrid>
      <w:tr w:rsidR="00DF448D" w:rsidRPr="00DF448D" w:rsidTr="00451DC6">
        <w:trPr>
          <w:trHeight w:val="276"/>
        </w:trPr>
        <w:tc>
          <w:tcPr>
            <w:tcW w:w="3261" w:type="dxa"/>
            <w:vMerge w:val="restart"/>
            <w:shd w:val="clear" w:color="auto" w:fill="auto"/>
          </w:tcPr>
          <w:p w:rsidR="00DF448D" w:rsidRPr="00DF448D" w:rsidRDefault="00DF448D" w:rsidP="00DF448D">
            <w:pPr>
              <w:rPr>
                <w:rFonts w:ascii="Times New Roman" w:hAnsi="Times New Roman" w:cs="Times New Roman"/>
                <w:b/>
              </w:rPr>
            </w:pPr>
            <w:r w:rsidRPr="00DF448D">
              <w:rPr>
                <w:rFonts w:ascii="Times New Roman" w:hAnsi="Times New Roman" w:cs="Times New Roman"/>
                <w:b/>
              </w:rPr>
              <w:t>Направления внеурочной деятельности</w:t>
            </w:r>
          </w:p>
        </w:tc>
        <w:tc>
          <w:tcPr>
            <w:tcW w:w="3118" w:type="dxa"/>
            <w:vMerge w:val="restart"/>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b/>
              </w:rPr>
              <w:t>Учебные курсы</w:t>
            </w:r>
          </w:p>
          <w:p w:rsidR="00DF448D" w:rsidRPr="00DF448D" w:rsidRDefault="00DF448D" w:rsidP="00DF448D">
            <w:pPr>
              <w:rPr>
                <w:rFonts w:ascii="Times New Roman" w:hAnsi="Times New Roman" w:cs="Times New Roman"/>
              </w:rPr>
            </w:pPr>
          </w:p>
        </w:tc>
        <w:tc>
          <w:tcPr>
            <w:tcW w:w="8360" w:type="dxa"/>
            <w:gridSpan w:val="12"/>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Количество часов в неделю</w:t>
            </w:r>
          </w:p>
        </w:tc>
      </w:tr>
      <w:tr w:rsidR="00DF448D" w:rsidRPr="00DF448D" w:rsidTr="00451DC6">
        <w:trPr>
          <w:trHeight w:val="260"/>
        </w:trPr>
        <w:tc>
          <w:tcPr>
            <w:tcW w:w="3261" w:type="dxa"/>
            <w:vMerge/>
            <w:shd w:val="clear" w:color="auto" w:fill="auto"/>
          </w:tcPr>
          <w:p w:rsidR="00DF448D" w:rsidRPr="00DF448D" w:rsidRDefault="00DF448D" w:rsidP="00DF448D">
            <w:pPr>
              <w:rPr>
                <w:rFonts w:ascii="Times New Roman" w:hAnsi="Times New Roman" w:cs="Times New Roman"/>
              </w:rPr>
            </w:pPr>
          </w:p>
        </w:tc>
        <w:tc>
          <w:tcPr>
            <w:tcW w:w="3118" w:type="dxa"/>
            <w:vMerge/>
            <w:shd w:val="clear" w:color="auto" w:fill="auto"/>
          </w:tcPr>
          <w:p w:rsidR="00DF448D" w:rsidRPr="00DF448D" w:rsidRDefault="00DF448D" w:rsidP="00DF448D">
            <w:pPr>
              <w:rPr>
                <w:rFonts w:ascii="Times New Roman" w:hAnsi="Times New Roman" w:cs="Times New Roman"/>
              </w:rPr>
            </w:pP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1а</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1б</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1в</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2а</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2б</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2в</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3а</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3б</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3в</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4а</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4б</w:t>
            </w:r>
          </w:p>
        </w:tc>
        <w:tc>
          <w:tcPr>
            <w:tcW w:w="564"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b/>
              </w:rPr>
              <w:t>4в</w:t>
            </w:r>
          </w:p>
        </w:tc>
      </w:tr>
      <w:tr w:rsidR="00DF448D" w:rsidRPr="00DF448D" w:rsidTr="00451DC6">
        <w:trPr>
          <w:trHeight w:val="552"/>
        </w:trPr>
        <w:tc>
          <w:tcPr>
            <w:tcW w:w="3261" w:type="dxa"/>
            <w:vMerge w:val="restart"/>
            <w:shd w:val="clear" w:color="auto" w:fill="auto"/>
          </w:tcPr>
          <w:p w:rsidR="00DF448D" w:rsidRPr="00DF448D" w:rsidRDefault="00DF448D" w:rsidP="00DF448D">
            <w:pPr>
              <w:ind w:right="269"/>
              <w:rPr>
                <w:rFonts w:ascii="Times New Roman" w:hAnsi="Times New Roman" w:cs="Times New Roman"/>
                <w:i/>
                <w:lang w:eastAsia="ru-RU"/>
              </w:rPr>
            </w:pPr>
            <w:r w:rsidRPr="00DF448D">
              <w:rPr>
                <w:rFonts w:ascii="Times New Roman" w:hAnsi="Times New Roman" w:cs="Times New Roman"/>
                <w:i/>
                <w:lang w:eastAsia="ru-RU"/>
              </w:rPr>
              <w:t>Информационно-просветительские занятия патриотической, нравственной и экологической направленности</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 xml:space="preserve">Курс «Разговоры о </w:t>
            </w:r>
            <w:proofErr w:type="gramStart"/>
            <w:r w:rsidRPr="00DF448D">
              <w:rPr>
                <w:rFonts w:ascii="Times New Roman" w:hAnsi="Times New Roman" w:cs="Times New Roman"/>
              </w:rPr>
              <w:t>важном</w:t>
            </w:r>
            <w:proofErr w:type="gramEnd"/>
            <w:r w:rsidRPr="00DF448D">
              <w:rPr>
                <w:rFonts w:ascii="Times New Roman" w:hAnsi="Times New Roman" w:cs="Times New Roman"/>
              </w:rPr>
              <w:t>»</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4"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r>
      <w:tr w:rsidR="00DF448D" w:rsidRPr="00DF448D" w:rsidTr="00451DC6">
        <w:trPr>
          <w:trHeight w:val="260"/>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Курс «На севере - жить!»</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564"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r>
      <w:tr w:rsidR="00DF448D" w:rsidRPr="00DF448D" w:rsidTr="00451DC6">
        <w:trPr>
          <w:trHeight w:val="276"/>
        </w:trPr>
        <w:tc>
          <w:tcPr>
            <w:tcW w:w="3261" w:type="dxa"/>
            <w:vMerge w:val="restart"/>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Спортивно-оздоровительная деятельность</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Школьный спортивный клуб «7 легион»</w:t>
            </w:r>
          </w:p>
        </w:tc>
        <w:tc>
          <w:tcPr>
            <w:tcW w:w="4253" w:type="dxa"/>
            <w:gridSpan w:val="6"/>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4107" w:type="dxa"/>
            <w:gridSpan w:val="6"/>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276"/>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Клуб «Юные инспектора движения»</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564"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r>
      <w:tr w:rsidR="00DF448D" w:rsidRPr="00DF448D" w:rsidTr="00451DC6">
        <w:trPr>
          <w:trHeight w:val="276"/>
        </w:trPr>
        <w:tc>
          <w:tcPr>
            <w:tcW w:w="3261" w:type="dxa"/>
            <w:vMerge w:val="restart"/>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Коммуникативная деятельность</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Литературный клуб «Час чтения»</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276"/>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 xml:space="preserve">Курс «В мире русского языка» </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276"/>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Курс «Мир профессий»</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896"/>
        </w:trPr>
        <w:tc>
          <w:tcPr>
            <w:tcW w:w="3261" w:type="dxa"/>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Проектно-исследовательская деятельность</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 xml:space="preserve">Лаборатория «В мире веществ» </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555"/>
        </w:trPr>
        <w:tc>
          <w:tcPr>
            <w:tcW w:w="3261" w:type="dxa"/>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Интеллектуальные марафоны</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Кружок «Шахматы»</w:t>
            </w:r>
          </w:p>
        </w:tc>
        <w:tc>
          <w:tcPr>
            <w:tcW w:w="4253" w:type="dxa"/>
            <w:gridSpan w:val="6"/>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4107" w:type="dxa"/>
            <w:gridSpan w:val="6"/>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537"/>
        </w:trPr>
        <w:tc>
          <w:tcPr>
            <w:tcW w:w="3261" w:type="dxa"/>
            <w:vMerge w:val="restart"/>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Художественно-эстетическая творческая деятельность</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Художественная студия «Акварелька»</w:t>
            </w:r>
          </w:p>
          <w:p w:rsidR="00DF448D" w:rsidRPr="00DF448D" w:rsidRDefault="00DF448D" w:rsidP="00DF448D">
            <w:pPr>
              <w:rPr>
                <w:rFonts w:ascii="Times New Roman" w:hAnsi="Times New Roman" w:cs="Times New Roman"/>
              </w:rPr>
            </w:pP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r>
      <w:tr w:rsidR="00DF448D" w:rsidRPr="00DF448D" w:rsidTr="00451DC6">
        <w:trPr>
          <w:trHeight w:val="537"/>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Театральная студия «Амплуа»</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p>
        </w:tc>
        <w:tc>
          <w:tcPr>
            <w:tcW w:w="2127" w:type="dxa"/>
            <w:gridSpan w:val="3"/>
            <w:shd w:val="clear" w:color="auto" w:fill="auto"/>
          </w:tcPr>
          <w:p w:rsidR="00DF448D" w:rsidRPr="00DF448D" w:rsidRDefault="00DF448D" w:rsidP="00DF448D">
            <w:pPr>
              <w:jc w:val="center"/>
              <w:rPr>
                <w:rFonts w:ascii="Times New Roman" w:hAnsi="Times New Roman" w:cs="Times New Roman"/>
              </w:rPr>
            </w:pPr>
          </w:p>
        </w:tc>
        <w:tc>
          <w:tcPr>
            <w:tcW w:w="4107" w:type="dxa"/>
            <w:gridSpan w:val="6"/>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582"/>
        </w:trPr>
        <w:tc>
          <w:tcPr>
            <w:tcW w:w="3261" w:type="dxa"/>
            <w:vMerge/>
            <w:shd w:val="clear" w:color="auto" w:fill="auto"/>
          </w:tcPr>
          <w:p w:rsidR="00DF448D" w:rsidRPr="00DF448D" w:rsidRDefault="00DF448D" w:rsidP="00DF448D">
            <w:pPr>
              <w:rPr>
                <w:rFonts w:ascii="Times New Roman" w:hAnsi="Times New Roman" w:cs="Times New Roman"/>
                <w:i/>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Волонтерское объединение «Орлята России»</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4107" w:type="dxa"/>
            <w:gridSpan w:val="6"/>
            <w:shd w:val="clear" w:color="auto" w:fill="auto"/>
          </w:tcPr>
          <w:p w:rsidR="00DF448D" w:rsidRPr="00DF448D" w:rsidRDefault="00DF448D" w:rsidP="00DF448D">
            <w:pPr>
              <w:jc w:val="center"/>
              <w:rPr>
                <w:rFonts w:ascii="Times New Roman" w:hAnsi="Times New Roman" w:cs="Times New Roman"/>
              </w:rPr>
            </w:pPr>
          </w:p>
        </w:tc>
      </w:tr>
      <w:tr w:rsidR="00DF448D" w:rsidRPr="00DF448D" w:rsidTr="00451DC6">
        <w:trPr>
          <w:trHeight w:val="548"/>
        </w:trPr>
        <w:tc>
          <w:tcPr>
            <w:tcW w:w="3261" w:type="dxa"/>
            <w:vMerge w:val="restart"/>
            <w:shd w:val="clear" w:color="auto" w:fill="auto"/>
          </w:tcPr>
          <w:p w:rsidR="00DF448D" w:rsidRPr="00DF448D" w:rsidRDefault="00DF448D" w:rsidP="00DF448D">
            <w:pPr>
              <w:rPr>
                <w:rFonts w:ascii="Times New Roman" w:hAnsi="Times New Roman" w:cs="Times New Roman"/>
                <w:i/>
              </w:rPr>
            </w:pPr>
            <w:r w:rsidRPr="00DF448D">
              <w:rPr>
                <w:rFonts w:ascii="Times New Roman" w:hAnsi="Times New Roman" w:cs="Times New Roman"/>
                <w:i/>
              </w:rPr>
              <w:t>Ученье с увлечением!</w:t>
            </w: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Факультатив «Азбука финансовой грамотности»</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p w:rsidR="00DF448D" w:rsidRPr="00DF448D" w:rsidRDefault="00DF448D" w:rsidP="00DF448D">
            <w:pPr>
              <w:jc w:val="center"/>
              <w:rPr>
                <w:rFonts w:ascii="Times New Roman" w:hAnsi="Times New Roman" w:cs="Times New Roman"/>
              </w:rPr>
            </w:pPr>
          </w:p>
        </w:tc>
      </w:tr>
      <w:tr w:rsidR="00DF448D" w:rsidRPr="00DF448D" w:rsidTr="00451DC6">
        <w:trPr>
          <w:trHeight w:val="276"/>
        </w:trPr>
        <w:tc>
          <w:tcPr>
            <w:tcW w:w="3261" w:type="dxa"/>
            <w:vMerge/>
            <w:shd w:val="clear" w:color="auto" w:fill="auto"/>
          </w:tcPr>
          <w:p w:rsidR="00DF448D" w:rsidRPr="00DF448D" w:rsidRDefault="00DF448D" w:rsidP="00DF448D">
            <w:pPr>
              <w:rPr>
                <w:rFonts w:ascii="Times New Roman" w:hAnsi="Times New Roman" w:cs="Times New Roman"/>
              </w:rPr>
            </w:pPr>
          </w:p>
        </w:tc>
        <w:tc>
          <w:tcPr>
            <w:tcW w:w="3118" w:type="dxa"/>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Факультатив «Умники и умницы»</w:t>
            </w:r>
          </w:p>
        </w:tc>
        <w:tc>
          <w:tcPr>
            <w:tcW w:w="2126"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w:t>
            </w:r>
          </w:p>
        </w:tc>
        <w:tc>
          <w:tcPr>
            <w:tcW w:w="2127"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2409"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c>
          <w:tcPr>
            <w:tcW w:w="1698" w:type="dxa"/>
            <w:gridSpan w:val="3"/>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w:t>
            </w:r>
          </w:p>
        </w:tc>
      </w:tr>
      <w:tr w:rsidR="00DF448D" w:rsidRPr="00DF448D" w:rsidTr="00451DC6">
        <w:trPr>
          <w:trHeight w:val="537"/>
        </w:trPr>
        <w:tc>
          <w:tcPr>
            <w:tcW w:w="6379" w:type="dxa"/>
            <w:gridSpan w:val="2"/>
            <w:shd w:val="clear" w:color="auto" w:fill="auto"/>
          </w:tcPr>
          <w:p w:rsidR="00DF448D" w:rsidRPr="00DF448D" w:rsidRDefault="00DF448D" w:rsidP="00DF448D">
            <w:pPr>
              <w:rPr>
                <w:rFonts w:ascii="Times New Roman" w:hAnsi="Times New Roman" w:cs="Times New Roman"/>
              </w:rPr>
            </w:pPr>
            <w:r w:rsidRPr="00DF448D">
              <w:rPr>
                <w:rFonts w:ascii="Times New Roman" w:hAnsi="Times New Roman" w:cs="Times New Roman"/>
              </w:rPr>
              <w:t>ИТОГО недельная нагрузка</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709"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850"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567"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c>
          <w:tcPr>
            <w:tcW w:w="564" w:type="dxa"/>
            <w:shd w:val="clear" w:color="auto" w:fill="auto"/>
          </w:tcPr>
          <w:p w:rsidR="00DF448D" w:rsidRPr="00DF448D" w:rsidRDefault="00DF448D" w:rsidP="00DF448D">
            <w:pPr>
              <w:jc w:val="center"/>
              <w:rPr>
                <w:rFonts w:ascii="Times New Roman" w:hAnsi="Times New Roman" w:cs="Times New Roman"/>
              </w:rPr>
            </w:pPr>
            <w:r w:rsidRPr="00DF448D">
              <w:rPr>
                <w:rFonts w:ascii="Times New Roman" w:hAnsi="Times New Roman" w:cs="Times New Roman"/>
              </w:rPr>
              <w:t>10</w:t>
            </w:r>
          </w:p>
        </w:tc>
      </w:tr>
    </w:tbl>
    <w:p w:rsidR="00DF448D" w:rsidRPr="00DF448D" w:rsidRDefault="00DF448D" w:rsidP="00DF448D">
      <w:pPr>
        <w:spacing w:after="160" w:line="259" w:lineRule="auto"/>
        <w:jc w:val="center"/>
        <w:rPr>
          <w:rFonts w:ascii="Times New Roman" w:hAnsi="Times New Roman" w:cs="Times New Roman"/>
          <w:b/>
          <w:sz w:val="24"/>
          <w:szCs w:val="24"/>
        </w:rPr>
      </w:pPr>
    </w:p>
    <w:p w:rsidR="00DF448D" w:rsidRPr="00DF448D" w:rsidRDefault="00DF448D" w:rsidP="00DF448D">
      <w:pPr>
        <w:spacing w:after="160" w:line="259" w:lineRule="auto"/>
        <w:jc w:val="center"/>
        <w:rPr>
          <w:rFonts w:ascii="Times New Roman" w:hAnsi="Times New Roman" w:cs="Times New Roman"/>
          <w:b/>
          <w:sz w:val="24"/>
          <w:szCs w:val="24"/>
        </w:rPr>
      </w:pPr>
    </w:p>
    <w:p w:rsidR="00DF448D" w:rsidRPr="00DF448D" w:rsidRDefault="00DF448D" w:rsidP="00DF448D">
      <w:pPr>
        <w:spacing w:after="160" w:line="259" w:lineRule="auto"/>
        <w:jc w:val="center"/>
        <w:rPr>
          <w:rFonts w:ascii="Times New Roman" w:hAnsi="Times New Roman" w:cs="Times New Roman"/>
          <w:b/>
          <w:sz w:val="24"/>
          <w:szCs w:val="24"/>
        </w:rPr>
      </w:pPr>
    </w:p>
    <w:p w:rsidR="00DF448D" w:rsidRPr="00DF448D" w:rsidRDefault="00DF448D" w:rsidP="00DF448D">
      <w:pPr>
        <w:spacing w:after="160" w:line="259" w:lineRule="auto"/>
        <w:jc w:val="center"/>
        <w:rPr>
          <w:rFonts w:ascii="Times New Roman" w:hAnsi="Times New Roman" w:cs="Times New Roman"/>
          <w:sz w:val="24"/>
          <w:szCs w:val="24"/>
        </w:rPr>
      </w:pPr>
    </w:p>
    <w:p w:rsidR="00DF448D" w:rsidRDefault="00DF448D" w:rsidP="00E0602A">
      <w:pPr>
        <w:jc w:val="center"/>
        <w:rPr>
          <w:rFonts w:ascii="Times New Roman" w:hAnsi="Times New Roman" w:cs="Times New Roman"/>
          <w:i/>
          <w:sz w:val="24"/>
          <w:szCs w:val="24"/>
        </w:rPr>
      </w:pPr>
    </w:p>
    <w:p w:rsidR="00DF448D" w:rsidRDefault="00DF448D" w:rsidP="00DF448D">
      <w:pPr>
        <w:rPr>
          <w:rFonts w:ascii="Times New Roman" w:hAnsi="Times New Roman" w:cs="Times New Roman"/>
          <w:i/>
          <w:sz w:val="24"/>
          <w:szCs w:val="24"/>
        </w:rPr>
        <w:sectPr w:rsidR="00DF448D" w:rsidSect="00DF448D">
          <w:pgSz w:w="16838" w:h="11906" w:orient="landscape"/>
          <w:pgMar w:top="1701" w:right="1134" w:bottom="851" w:left="1134" w:header="709" w:footer="709" w:gutter="0"/>
          <w:cols w:space="708"/>
          <w:docGrid w:linePitch="360"/>
        </w:sectPr>
      </w:pPr>
    </w:p>
    <w:p w:rsidR="00DF448D" w:rsidRPr="00E0602A" w:rsidRDefault="00DF448D" w:rsidP="00DF448D">
      <w:pPr>
        <w:rPr>
          <w:rFonts w:ascii="Times New Roman" w:hAnsi="Times New Roman" w:cs="Times New Roman"/>
          <w:i/>
          <w:sz w:val="24"/>
          <w:szCs w:val="24"/>
        </w:rPr>
      </w:pPr>
    </w:p>
    <w:p w:rsidR="002615A7" w:rsidRPr="00E0602A" w:rsidRDefault="002615A7" w:rsidP="002D5B17">
      <w:pPr>
        <w:pStyle w:val="a5"/>
        <w:numPr>
          <w:ilvl w:val="1"/>
          <w:numId w:val="3"/>
        </w:numPr>
        <w:autoSpaceDE w:val="0"/>
        <w:autoSpaceDN w:val="0"/>
        <w:adjustRightInd w:val="0"/>
        <w:spacing w:before="240"/>
        <w:jc w:val="center"/>
        <w:rPr>
          <w:rFonts w:ascii="Times New Roman" w:eastAsiaTheme="minorEastAsia" w:hAnsi="Times New Roman"/>
          <w:b/>
          <w:szCs w:val="24"/>
        </w:rPr>
      </w:pPr>
      <w:proofErr w:type="spellStart"/>
      <w:r w:rsidRPr="00E0602A">
        <w:rPr>
          <w:rFonts w:ascii="Times New Roman" w:eastAsiaTheme="minorEastAsia" w:hAnsi="Times New Roman"/>
          <w:b/>
          <w:szCs w:val="24"/>
        </w:rPr>
        <w:t>Календарный</w:t>
      </w:r>
      <w:proofErr w:type="spellEnd"/>
      <w:r w:rsidRPr="00E0602A">
        <w:rPr>
          <w:rFonts w:ascii="Times New Roman" w:eastAsiaTheme="minorEastAsia" w:hAnsi="Times New Roman"/>
          <w:b/>
          <w:szCs w:val="24"/>
        </w:rPr>
        <w:t xml:space="preserve"> </w:t>
      </w:r>
      <w:proofErr w:type="spellStart"/>
      <w:r w:rsidRPr="00E0602A">
        <w:rPr>
          <w:rFonts w:ascii="Times New Roman" w:eastAsiaTheme="minorEastAsia" w:hAnsi="Times New Roman"/>
          <w:b/>
          <w:szCs w:val="24"/>
        </w:rPr>
        <w:t>план</w:t>
      </w:r>
      <w:proofErr w:type="spellEnd"/>
      <w:r w:rsidRPr="00E0602A">
        <w:rPr>
          <w:rFonts w:ascii="Times New Roman" w:eastAsiaTheme="minorEastAsia" w:hAnsi="Times New Roman"/>
          <w:b/>
          <w:szCs w:val="24"/>
        </w:rPr>
        <w:t xml:space="preserve"> </w:t>
      </w:r>
      <w:proofErr w:type="spellStart"/>
      <w:r w:rsidRPr="00E0602A">
        <w:rPr>
          <w:rFonts w:ascii="Times New Roman" w:eastAsiaTheme="minorEastAsia" w:hAnsi="Times New Roman"/>
          <w:b/>
          <w:szCs w:val="24"/>
        </w:rPr>
        <w:t>воспитательной</w:t>
      </w:r>
      <w:proofErr w:type="spellEnd"/>
      <w:r w:rsidRPr="00E0602A">
        <w:rPr>
          <w:rFonts w:ascii="Times New Roman" w:eastAsiaTheme="minorEastAsia" w:hAnsi="Times New Roman"/>
          <w:b/>
          <w:szCs w:val="24"/>
        </w:rPr>
        <w:t xml:space="preserve"> </w:t>
      </w:r>
      <w:proofErr w:type="spellStart"/>
      <w:r w:rsidRPr="00E0602A">
        <w:rPr>
          <w:rFonts w:ascii="Times New Roman" w:eastAsiaTheme="minorEastAsia" w:hAnsi="Times New Roman"/>
          <w:b/>
          <w:szCs w:val="24"/>
        </w:rPr>
        <w:t>работы</w:t>
      </w:r>
      <w:proofErr w:type="spellEnd"/>
    </w:p>
    <w:p w:rsidR="00DC3B2B" w:rsidRPr="00DC3B2B" w:rsidRDefault="002615A7" w:rsidP="002615A7">
      <w:pPr>
        <w:widowControl w:val="0"/>
        <w:autoSpaceDE w:val="0"/>
        <w:autoSpaceDN w:val="0"/>
        <w:adjustRightInd w:val="0"/>
        <w:spacing w:before="240"/>
        <w:ind w:firstLine="709"/>
        <w:rPr>
          <w:rFonts w:ascii="Times New Roman" w:eastAsiaTheme="minorEastAsia" w:hAnsi="Times New Roman" w:cs="Times New Roman"/>
          <w:vanish/>
          <w:sz w:val="24"/>
          <w:szCs w:val="24"/>
          <w:specVanish/>
        </w:rPr>
      </w:pPr>
      <w:r w:rsidRPr="00451DC6">
        <w:rPr>
          <w:rFonts w:ascii="Times New Roman" w:eastAsiaTheme="minorEastAsia" w:hAnsi="Times New Roman" w:cs="Times New Roman"/>
          <w:sz w:val="24"/>
          <w:szCs w:val="24"/>
        </w:rPr>
        <w:t>Календарный план воспитательной работы АОП НОО ОВЗ (варианты 7.1, 7.2) соответствует О</w:t>
      </w:r>
      <w:r w:rsidR="00E0602A" w:rsidRPr="00451DC6">
        <w:rPr>
          <w:rFonts w:ascii="Times New Roman" w:eastAsiaTheme="minorEastAsia" w:hAnsi="Times New Roman" w:cs="Times New Roman"/>
          <w:sz w:val="24"/>
          <w:szCs w:val="24"/>
        </w:rPr>
        <w:t>ОП НОО МБОУ ОШ №7</w:t>
      </w:r>
      <w:r w:rsidRPr="00451DC6">
        <w:rPr>
          <w:rFonts w:ascii="Times New Roman" w:eastAsiaTheme="minorEastAsia" w:hAnsi="Times New Roman" w:cs="Times New Roman"/>
          <w:sz w:val="24"/>
          <w:szCs w:val="24"/>
        </w:rPr>
        <w:t>.</w:t>
      </w:r>
    </w:p>
    <w:p w:rsidR="00DC3B2B" w:rsidRDefault="00DC3B2B" w:rsidP="00DC3B2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DC3B2B" w:rsidRDefault="00DC3B2B" w:rsidP="00DC3B2B">
      <w:pPr>
        <w:rPr>
          <w:rFonts w:ascii="Times New Roman" w:eastAsiaTheme="minorEastAsia" w:hAnsi="Times New Roman" w:cs="Times New Roman"/>
          <w:sz w:val="24"/>
          <w:szCs w:val="24"/>
        </w:rPr>
      </w:pPr>
    </w:p>
    <w:p w:rsidR="00DC3B2B" w:rsidRDefault="00DC3B2B" w:rsidP="00DC3B2B">
      <w:pPr>
        <w:rPr>
          <w:rFonts w:ascii="Times New Roman" w:eastAsiaTheme="minorEastAsia"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DC3B2B" w:rsidTr="00DC3B2B">
        <w:trPr>
          <w:tblCellSpacing w:w="15" w:type="dxa"/>
        </w:trPr>
        <w:tc>
          <w:tcPr>
            <w:tcW w:w="0" w:type="auto"/>
            <w:tcBorders>
              <w:top w:val="nil"/>
              <w:left w:val="nil"/>
              <w:bottom w:val="nil"/>
              <w:right w:val="nil"/>
            </w:tcBorders>
            <w:tcMar>
              <w:top w:w="15" w:type="dxa"/>
              <w:left w:w="15" w:type="dxa"/>
              <w:bottom w:w="15" w:type="dxa"/>
              <w:right w:w="15" w:type="dxa"/>
            </w:tcMar>
            <w:hideMark/>
          </w:tcPr>
          <w:p w:rsidR="00DC3B2B" w:rsidRDefault="00DC3B2B">
            <w:pPr>
              <w:pStyle w:val="ae"/>
              <w:spacing w:before="0" w:beforeAutospacing="0" w:line="199" w:lineRule="auto"/>
              <w:outlineLvl w:val="7"/>
              <w:rPr>
                <w:b/>
                <w:bCs/>
                <w:sz w:val="20"/>
              </w:rPr>
            </w:pPr>
            <w:r>
              <w:rPr>
                <w:b/>
                <w:bCs/>
                <w:sz w:val="20"/>
              </w:rPr>
              <w:t>ДОКУМЕНТ ПОДПИСАН ЭЛЕКТРОННОЙ ПОДПИСЬЮ</w:t>
            </w:r>
          </w:p>
        </w:tc>
      </w:tr>
      <w:tr w:rsidR="00DC3B2B" w:rsidTr="00DC3B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DC3B2B">
              <w:trPr>
                <w:tblCellSpacing w:w="15" w:type="dxa"/>
              </w:trPr>
              <w:tc>
                <w:tcPr>
                  <w:tcW w:w="500" w:type="pct"/>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2905" cy="38290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8" r:link="rId19" cstate="print"/>
                                <a:srcRect/>
                                <a:stretch>
                                  <a:fillRect/>
                                </a:stretch>
                              </pic:blipFill>
                              <pic:spPr bwMode="auto">
                                <a:xfrm>
                                  <a:off x="0" y="0"/>
                                  <a:ext cx="382905" cy="38290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DC3B2B" w:rsidRDefault="00DC3B2B">
                  <w:pPr>
                    <w:pStyle w:val="ae"/>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DC3B2B" w:rsidRDefault="00DC3B2B">
            <w:pPr>
              <w:rPr>
                <w:rFonts w:eastAsiaTheme="minorEastAsia"/>
              </w:rPr>
            </w:pPr>
          </w:p>
        </w:tc>
      </w:tr>
      <w:tr w:rsidR="00DC3B2B" w:rsidTr="00DC3B2B">
        <w:trPr>
          <w:tblCellSpacing w:w="15" w:type="dxa"/>
        </w:trPr>
        <w:tc>
          <w:tcPr>
            <w:tcW w:w="0" w:type="auto"/>
            <w:tcBorders>
              <w:top w:val="nil"/>
              <w:left w:val="nil"/>
              <w:bottom w:val="nil"/>
              <w:right w:val="nil"/>
            </w:tcBorders>
            <w:tcMar>
              <w:top w:w="15" w:type="dxa"/>
              <w:left w:w="15" w:type="dxa"/>
              <w:bottom w:w="15" w:type="dxa"/>
              <w:right w:w="15" w:type="dxa"/>
            </w:tcMar>
            <w:hideMark/>
          </w:tcPr>
          <w:p w:rsidR="00DC3B2B" w:rsidRDefault="00DC3B2B">
            <w:pPr>
              <w:pStyle w:val="ae"/>
              <w:spacing w:before="0" w:beforeAutospacing="0" w:line="199" w:lineRule="auto"/>
              <w:outlineLvl w:val="7"/>
              <w:rPr>
                <w:b/>
                <w:bCs/>
                <w:sz w:val="20"/>
              </w:rPr>
            </w:pPr>
            <w:r>
              <w:rPr>
                <w:b/>
                <w:bCs/>
                <w:sz w:val="20"/>
              </w:rPr>
              <w:t xml:space="preserve">ПОДПИСЬ </w:t>
            </w:r>
          </w:p>
        </w:tc>
      </w:tr>
      <w:tr w:rsidR="00DC3B2B" w:rsidTr="00DC3B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DC3B2B">
              <w:trPr>
                <w:tblCellSpacing w:w="15" w:type="dxa"/>
              </w:trPr>
              <w:tc>
                <w:tcPr>
                  <w:tcW w:w="1250" w:type="pct"/>
                  <w:tcMar>
                    <w:top w:w="15" w:type="dxa"/>
                    <w:left w:w="15" w:type="dxa"/>
                    <w:bottom w:w="15" w:type="dxa"/>
                    <w:right w:w="15" w:type="dxa"/>
                  </w:tcMar>
                  <w:hideMark/>
                </w:tcPr>
                <w:p w:rsidR="00DC3B2B" w:rsidRDefault="00DC3B2B">
                  <w:pPr>
                    <w:rPr>
                      <w:rFonts w:eastAsiaTheme="minorEastAsia"/>
                    </w:rPr>
                  </w:pPr>
                </w:p>
              </w:tc>
              <w:tc>
                <w:tcPr>
                  <w:tcW w:w="3750" w:type="pct"/>
                  <w:tcMar>
                    <w:top w:w="15" w:type="dxa"/>
                    <w:left w:w="15" w:type="dxa"/>
                    <w:bottom w:w="15" w:type="dxa"/>
                    <w:right w:w="15" w:type="dxa"/>
                  </w:tcMar>
                  <w:hideMark/>
                </w:tcPr>
                <w:p w:rsidR="00DC3B2B" w:rsidRDefault="00DC3B2B">
                  <w:pPr>
                    <w:rPr>
                      <w:rFonts w:eastAsiaTheme="minorEastAsia"/>
                    </w:rPr>
                  </w:pPr>
                </w:p>
              </w:tc>
            </w:tr>
            <w:tr w:rsidR="00DC3B2B">
              <w:trPr>
                <w:tblCellSpacing w:w="15" w:type="dxa"/>
              </w:trPr>
              <w:tc>
                <w:tcPr>
                  <w:tcW w:w="1500" w:type="pct"/>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DC3B2B">
              <w:trPr>
                <w:tblCellSpacing w:w="15" w:type="dxa"/>
              </w:trPr>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00E930BF706D5D5A574D198F8E7240A939</w:t>
                  </w:r>
                </w:p>
              </w:tc>
            </w:tr>
            <w:tr w:rsidR="00DC3B2B">
              <w:trPr>
                <w:tblCellSpacing w:w="15" w:type="dxa"/>
              </w:trPr>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Процветова Марина Ивановна, Процветова, Марина Ивановна, vkiyrss19862008@yandex.ru, 641800657470, 12824868078, МУНИЦИПАЛЬНОЕ БЮДЖЕТНОЕ ОБЩЕОБРАЗОВАТЕЛЬНОЕ УЧРЕЖДЕНИЕ "ОБЩЕОБРАЗОВАТЕЛЬНАЯ ШКОЛА № 7", ДИРЕКТОР МБОУ ОШ № 7, Мурманская область, RU</w:t>
                  </w:r>
                </w:p>
              </w:tc>
            </w:tr>
            <w:tr w:rsidR="00DC3B2B">
              <w:trPr>
                <w:tblCellSpacing w:w="15" w:type="dxa"/>
              </w:trPr>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 xml:space="preserve">Казначейство России,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DC3B2B">
              <w:trPr>
                <w:tblCellSpacing w:w="15" w:type="dxa"/>
              </w:trPr>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Действителен с: 13.11.2023 10:59:00 UTC+03</w:t>
                  </w:r>
                  <w:r>
                    <w:rPr>
                      <w:rFonts w:eastAsia="Times New Roman"/>
                      <w:sz w:val="20"/>
                    </w:rPr>
                    <w:br/>
                    <w:t>Действителен до: 05.02.2025 10:59:00 UTC+03</w:t>
                  </w:r>
                </w:p>
              </w:tc>
            </w:tr>
            <w:tr w:rsidR="00DC3B2B">
              <w:trPr>
                <w:tblCellSpacing w:w="15" w:type="dxa"/>
              </w:trPr>
              <w:tc>
                <w:tcPr>
                  <w:tcW w:w="1250" w:type="pct"/>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DC3B2B" w:rsidRDefault="00DC3B2B">
                  <w:pPr>
                    <w:spacing w:after="100" w:afterAutospacing="1" w:line="199" w:lineRule="auto"/>
                    <w:outlineLvl w:val="7"/>
                    <w:rPr>
                      <w:rFonts w:eastAsia="Times New Roman"/>
                      <w:sz w:val="20"/>
                      <w:szCs w:val="24"/>
                    </w:rPr>
                  </w:pPr>
                  <w:r>
                    <w:rPr>
                      <w:rFonts w:eastAsia="Times New Roman"/>
                      <w:sz w:val="20"/>
                    </w:rPr>
                    <w:t>30.08.2024 18:54:35 UTC+03</w:t>
                  </w:r>
                </w:p>
              </w:tc>
            </w:tr>
          </w:tbl>
          <w:p w:rsidR="00DC3B2B" w:rsidRDefault="00DC3B2B">
            <w:pPr>
              <w:rPr>
                <w:rFonts w:eastAsiaTheme="minorEastAsia"/>
              </w:rPr>
            </w:pPr>
          </w:p>
        </w:tc>
      </w:tr>
    </w:tbl>
    <w:p w:rsidR="00DC3B2B" w:rsidRDefault="00DC3B2B" w:rsidP="00DC3B2B">
      <w:pPr>
        <w:spacing w:after="100" w:afterAutospacing="1" w:line="199" w:lineRule="auto"/>
        <w:outlineLvl w:val="7"/>
        <w:rPr>
          <w:rFonts w:eastAsia="Times New Roman"/>
          <w:sz w:val="20"/>
        </w:rPr>
      </w:pPr>
    </w:p>
    <w:p w:rsidR="002615A7" w:rsidRPr="00451DC6" w:rsidRDefault="002615A7" w:rsidP="00DC3B2B">
      <w:pPr>
        <w:rPr>
          <w:rFonts w:ascii="Times New Roman" w:eastAsiaTheme="minorEastAsia" w:hAnsi="Times New Roman" w:cs="Times New Roman"/>
          <w:sz w:val="24"/>
          <w:szCs w:val="24"/>
        </w:rPr>
      </w:pPr>
    </w:p>
    <w:sectPr w:rsidR="002615A7" w:rsidRPr="00451DC6" w:rsidSect="003018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95" w:rsidRDefault="00B37C95" w:rsidP="00B76334">
      <w:r>
        <w:separator/>
      </w:r>
    </w:p>
  </w:endnote>
  <w:endnote w:type="continuationSeparator" w:id="0">
    <w:p w:rsidR="00B37C95" w:rsidRDefault="00B37C95" w:rsidP="00B76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95" w:rsidRDefault="00B37C95" w:rsidP="00B76334">
      <w:r>
        <w:separator/>
      </w:r>
    </w:p>
  </w:footnote>
  <w:footnote w:type="continuationSeparator" w:id="0">
    <w:p w:rsidR="00B37C95" w:rsidRDefault="00B37C95" w:rsidP="00B76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a"/>
    </w:pPr>
    <w:proofErr w:type="spellStart"/>
    <w:r>
      <w:t>Документ</w:t>
    </w:r>
    <w:proofErr w:type="spellEnd"/>
    <w:r>
      <w:t xml:space="preserve"> </w:t>
    </w:r>
    <w:proofErr w:type="spellStart"/>
    <w:r>
      <w:t>подписан</w:t>
    </w:r>
    <w:proofErr w:type="spellEnd"/>
    <w:r>
      <w:t xml:space="preserve"> </w:t>
    </w:r>
    <w:proofErr w:type="spellStart"/>
    <w:r>
      <w:t>электронной</w:t>
    </w:r>
    <w:proofErr w:type="spellEnd"/>
    <w:r>
      <w:t xml:space="preserve"> </w:t>
    </w:r>
    <w:proofErr w:type="spellStart"/>
    <w:r>
      <w:t>подписью</w:t>
    </w:r>
    <w:proofErr w:type="spellEnd"/>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2B" w:rsidRDefault="00DC3B2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A0C"/>
    <w:multiLevelType w:val="multilevel"/>
    <w:tmpl w:val="DD78E02C"/>
    <w:lvl w:ilvl="0">
      <w:start w:val="1"/>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nsid w:val="0CF1295F"/>
    <w:multiLevelType w:val="multilevel"/>
    <w:tmpl w:val="CE4E3F34"/>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E60FE8"/>
    <w:multiLevelType w:val="multilevel"/>
    <w:tmpl w:val="DAA8DEDC"/>
    <w:lvl w:ilvl="0">
      <w:start w:val="1"/>
      <w:numFmt w:val="decimal"/>
      <w:lvlText w:val="%1."/>
      <w:lvlJc w:val="left"/>
      <w:pPr>
        <w:ind w:left="540" w:hanging="540"/>
      </w:pPr>
      <w:rPr>
        <w:rFonts w:hint="default"/>
      </w:rPr>
    </w:lvl>
    <w:lvl w:ilvl="1">
      <w:start w:val="4"/>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30B422A0"/>
    <w:multiLevelType w:val="multilevel"/>
    <w:tmpl w:val="19C4BE48"/>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58B320AC"/>
    <w:multiLevelType w:val="hybridMultilevel"/>
    <w:tmpl w:val="31D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0400E"/>
    <w:multiLevelType w:val="multilevel"/>
    <w:tmpl w:val="2E78FF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641DC"/>
    <w:rsid w:val="00020159"/>
    <w:rsid w:val="00032A19"/>
    <w:rsid w:val="00060D33"/>
    <w:rsid w:val="00060F8F"/>
    <w:rsid w:val="000E7FC2"/>
    <w:rsid w:val="000F3E0A"/>
    <w:rsid w:val="00100CA0"/>
    <w:rsid w:val="0010681A"/>
    <w:rsid w:val="00115D70"/>
    <w:rsid w:val="001753EA"/>
    <w:rsid w:val="00176128"/>
    <w:rsid w:val="001B29AA"/>
    <w:rsid w:val="001B562C"/>
    <w:rsid w:val="001E020E"/>
    <w:rsid w:val="00211D39"/>
    <w:rsid w:val="00227101"/>
    <w:rsid w:val="002615A7"/>
    <w:rsid w:val="002865CB"/>
    <w:rsid w:val="00293154"/>
    <w:rsid w:val="002A536E"/>
    <w:rsid w:val="002C6BD2"/>
    <w:rsid w:val="002D5B17"/>
    <w:rsid w:val="003018B1"/>
    <w:rsid w:val="003227FA"/>
    <w:rsid w:val="00335EE2"/>
    <w:rsid w:val="00353798"/>
    <w:rsid w:val="003612BE"/>
    <w:rsid w:val="003A565E"/>
    <w:rsid w:val="004124A6"/>
    <w:rsid w:val="0042607F"/>
    <w:rsid w:val="00451DC6"/>
    <w:rsid w:val="00457336"/>
    <w:rsid w:val="0046330A"/>
    <w:rsid w:val="00483875"/>
    <w:rsid w:val="00505D92"/>
    <w:rsid w:val="005626E5"/>
    <w:rsid w:val="005922F6"/>
    <w:rsid w:val="005B2EED"/>
    <w:rsid w:val="005D0514"/>
    <w:rsid w:val="005E6246"/>
    <w:rsid w:val="00604305"/>
    <w:rsid w:val="006172CD"/>
    <w:rsid w:val="00623D7A"/>
    <w:rsid w:val="006557AC"/>
    <w:rsid w:val="006652D6"/>
    <w:rsid w:val="00673906"/>
    <w:rsid w:val="006F52C2"/>
    <w:rsid w:val="00711F39"/>
    <w:rsid w:val="007641DC"/>
    <w:rsid w:val="00773B75"/>
    <w:rsid w:val="007A127A"/>
    <w:rsid w:val="007C3AC4"/>
    <w:rsid w:val="007C5E71"/>
    <w:rsid w:val="007F6A3D"/>
    <w:rsid w:val="00814D9A"/>
    <w:rsid w:val="0082764E"/>
    <w:rsid w:val="00834B58"/>
    <w:rsid w:val="0087370D"/>
    <w:rsid w:val="008E2BDC"/>
    <w:rsid w:val="008F55CB"/>
    <w:rsid w:val="00903C4D"/>
    <w:rsid w:val="009156FF"/>
    <w:rsid w:val="00931704"/>
    <w:rsid w:val="00981599"/>
    <w:rsid w:val="00982468"/>
    <w:rsid w:val="009A39A8"/>
    <w:rsid w:val="009A676F"/>
    <w:rsid w:val="009C3BA3"/>
    <w:rsid w:val="009D315C"/>
    <w:rsid w:val="009E7AD2"/>
    <w:rsid w:val="00A04CC6"/>
    <w:rsid w:val="00A16682"/>
    <w:rsid w:val="00A6084F"/>
    <w:rsid w:val="00A64CF4"/>
    <w:rsid w:val="00A96A43"/>
    <w:rsid w:val="00AA3EE5"/>
    <w:rsid w:val="00AB3712"/>
    <w:rsid w:val="00AC5124"/>
    <w:rsid w:val="00AD7BE2"/>
    <w:rsid w:val="00B37C95"/>
    <w:rsid w:val="00B558A8"/>
    <w:rsid w:val="00B76334"/>
    <w:rsid w:val="00B91668"/>
    <w:rsid w:val="00B91C97"/>
    <w:rsid w:val="00BC13BF"/>
    <w:rsid w:val="00BD1BE6"/>
    <w:rsid w:val="00BE23B7"/>
    <w:rsid w:val="00C14C27"/>
    <w:rsid w:val="00C15676"/>
    <w:rsid w:val="00C5621C"/>
    <w:rsid w:val="00C56CDF"/>
    <w:rsid w:val="00C57838"/>
    <w:rsid w:val="00C770AA"/>
    <w:rsid w:val="00C9462A"/>
    <w:rsid w:val="00CB039E"/>
    <w:rsid w:val="00CC108B"/>
    <w:rsid w:val="00CE188A"/>
    <w:rsid w:val="00D1451E"/>
    <w:rsid w:val="00D213AD"/>
    <w:rsid w:val="00D579C8"/>
    <w:rsid w:val="00D65DA3"/>
    <w:rsid w:val="00DA3089"/>
    <w:rsid w:val="00DB742C"/>
    <w:rsid w:val="00DC235D"/>
    <w:rsid w:val="00DC3B2B"/>
    <w:rsid w:val="00DE46EB"/>
    <w:rsid w:val="00DF1E0A"/>
    <w:rsid w:val="00DF448D"/>
    <w:rsid w:val="00E0602A"/>
    <w:rsid w:val="00E13FA6"/>
    <w:rsid w:val="00E20A95"/>
    <w:rsid w:val="00E36957"/>
    <w:rsid w:val="00E46E86"/>
    <w:rsid w:val="00E62730"/>
    <w:rsid w:val="00E632E9"/>
    <w:rsid w:val="00E87537"/>
    <w:rsid w:val="00E91A5F"/>
    <w:rsid w:val="00EA5C1C"/>
    <w:rsid w:val="00EE30A6"/>
    <w:rsid w:val="00EF5588"/>
    <w:rsid w:val="00F73D21"/>
    <w:rsid w:val="00F8683C"/>
    <w:rsid w:val="00FC6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0D"/>
    <w:pPr>
      <w:spacing w:after="0" w:line="240" w:lineRule="auto"/>
    </w:pPr>
  </w:style>
  <w:style w:type="paragraph" w:styleId="1">
    <w:name w:val="heading 1"/>
    <w:basedOn w:val="a"/>
    <w:next w:val="a"/>
    <w:link w:val="10"/>
    <w:uiPriority w:val="1"/>
    <w:qFormat/>
    <w:rsid w:val="00E36957"/>
    <w:pPr>
      <w:keepNext/>
      <w:keepLines/>
      <w:widowControl w:val="0"/>
      <w:pBdr>
        <w:bottom w:val="single" w:sz="4" w:space="1" w:color="auto"/>
      </w:pBdr>
      <w:spacing w:before="240" w:line="276" w:lineRule="auto"/>
      <w:outlineLvl w:val="0"/>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E36957"/>
    <w:pPr>
      <w:keepNext/>
      <w:keepLines/>
      <w:widowControl w:val="0"/>
      <w:spacing w:before="20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6957"/>
    <w:rPr>
      <w:rFonts w:ascii="Times New Roman" w:eastAsia="Times New Roman" w:hAnsi="Times New Roman" w:cs="Times New Roman"/>
      <w:b/>
      <w:sz w:val="28"/>
      <w:szCs w:val="32"/>
    </w:rPr>
  </w:style>
  <w:style w:type="character" w:customStyle="1" w:styleId="30">
    <w:name w:val="Заголовок 3 Знак"/>
    <w:basedOn w:val="a0"/>
    <w:link w:val="3"/>
    <w:uiPriority w:val="9"/>
    <w:semiHidden/>
    <w:rsid w:val="00E36957"/>
    <w:rPr>
      <w:rFonts w:asciiTheme="majorHAnsi" w:eastAsiaTheme="majorEastAsia" w:hAnsiTheme="majorHAnsi" w:cstheme="majorBidi"/>
      <w:b/>
      <w:bCs/>
      <w:color w:val="5B9BD5" w:themeColor="accent1"/>
      <w:lang w:val="en-US"/>
    </w:rPr>
  </w:style>
  <w:style w:type="paragraph" w:styleId="a3">
    <w:name w:val="No Spacing"/>
    <w:link w:val="a4"/>
    <w:uiPriority w:val="1"/>
    <w:qFormat/>
    <w:rsid w:val="0087370D"/>
    <w:pPr>
      <w:spacing w:after="0" w:line="240" w:lineRule="auto"/>
    </w:pPr>
  </w:style>
  <w:style w:type="character" w:customStyle="1" w:styleId="a4">
    <w:name w:val="Без интервала Знак"/>
    <w:link w:val="a3"/>
    <w:uiPriority w:val="1"/>
    <w:rsid w:val="0087370D"/>
  </w:style>
  <w:style w:type="paragraph" w:customStyle="1" w:styleId="ConsPlusTitle">
    <w:name w:val="ConsPlusTitle"/>
    <w:uiPriority w:val="99"/>
    <w:rsid w:val="00E369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List Paragraph"/>
    <w:basedOn w:val="a"/>
    <w:uiPriority w:val="34"/>
    <w:qFormat/>
    <w:rsid w:val="00E36957"/>
    <w:pPr>
      <w:widowControl w:val="0"/>
      <w:spacing w:after="200" w:line="276" w:lineRule="auto"/>
      <w:ind w:left="720"/>
      <w:contextualSpacing/>
    </w:pPr>
    <w:rPr>
      <w:rFonts w:ascii="Calibri" w:eastAsia="Calibri" w:hAnsi="Calibri" w:cs="Times New Roman"/>
      <w:lang w:val="en-US"/>
    </w:rPr>
  </w:style>
  <w:style w:type="paragraph" w:customStyle="1" w:styleId="ConsPlusNormal">
    <w:name w:val="ConsPlusNormal"/>
    <w:rsid w:val="00E369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6">
    <w:name w:val="s_16"/>
    <w:basedOn w:val="a"/>
    <w:rsid w:val="00E36957"/>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6957"/>
    <w:rPr>
      <w:color w:val="0000FF"/>
      <w:u w:val="single"/>
    </w:rPr>
  </w:style>
  <w:style w:type="paragraph" w:customStyle="1" w:styleId="Heading2AA">
    <w:name w:val="Heading 2 A A"/>
    <w:next w:val="a"/>
    <w:rsid w:val="00E36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Zag11">
    <w:name w:val="Zag_11"/>
    <w:rsid w:val="00E36957"/>
  </w:style>
  <w:style w:type="paragraph" w:customStyle="1" w:styleId="Osnova">
    <w:name w:val="Osnova"/>
    <w:basedOn w:val="a"/>
    <w:rsid w:val="00E3695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table" w:styleId="a7">
    <w:name w:val="Table Grid"/>
    <w:basedOn w:val="a1"/>
    <w:uiPriority w:val="39"/>
    <w:rsid w:val="00E36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36957"/>
    <w:pPr>
      <w:widowControl w:val="0"/>
    </w:pPr>
    <w:rPr>
      <w:rFonts w:ascii="Tahoma" w:eastAsia="Calibri" w:hAnsi="Tahoma" w:cs="Tahoma"/>
      <w:sz w:val="16"/>
      <w:szCs w:val="16"/>
      <w:lang w:val="en-US"/>
    </w:rPr>
  </w:style>
  <w:style w:type="character" w:customStyle="1" w:styleId="a9">
    <w:name w:val="Текст выноски Знак"/>
    <w:basedOn w:val="a0"/>
    <w:link w:val="a8"/>
    <w:uiPriority w:val="99"/>
    <w:semiHidden/>
    <w:rsid w:val="00E36957"/>
    <w:rPr>
      <w:rFonts w:ascii="Tahoma" w:eastAsia="Calibri" w:hAnsi="Tahoma" w:cs="Tahoma"/>
      <w:sz w:val="16"/>
      <w:szCs w:val="16"/>
      <w:lang w:val="en-US"/>
    </w:rPr>
  </w:style>
  <w:style w:type="paragraph" w:styleId="aa">
    <w:name w:val="header"/>
    <w:basedOn w:val="a"/>
    <w:link w:val="ab"/>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b">
    <w:name w:val="Верхний колонтитул Знак"/>
    <w:basedOn w:val="a0"/>
    <w:link w:val="aa"/>
    <w:uiPriority w:val="99"/>
    <w:rsid w:val="00E36957"/>
    <w:rPr>
      <w:rFonts w:ascii="Calibri" w:eastAsia="Calibri" w:hAnsi="Calibri" w:cs="Times New Roman"/>
      <w:lang w:val="en-US"/>
    </w:rPr>
  </w:style>
  <w:style w:type="paragraph" w:styleId="ac">
    <w:name w:val="footer"/>
    <w:basedOn w:val="a"/>
    <w:link w:val="ad"/>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d">
    <w:name w:val="Нижний колонтитул Знак"/>
    <w:basedOn w:val="a0"/>
    <w:link w:val="ac"/>
    <w:uiPriority w:val="99"/>
    <w:rsid w:val="00E36957"/>
    <w:rPr>
      <w:rFonts w:ascii="Calibri" w:eastAsia="Calibri" w:hAnsi="Calibri" w:cs="Times New Roman"/>
      <w:lang w:val="en-U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E36957"/>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af0">
    <w:name w:val="Основной текст Знак"/>
    <w:basedOn w:val="a0"/>
    <w:link w:val="af1"/>
    <w:uiPriority w:val="1"/>
    <w:rsid w:val="00D1451E"/>
    <w:rPr>
      <w:rFonts w:ascii="Times New Roman" w:eastAsia="Times New Roman" w:hAnsi="Times New Roman" w:cs="Times New Roman"/>
      <w:b/>
      <w:bCs/>
    </w:rPr>
  </w:style>
  <w:style w:type="paragraph" w:styleId="af1">
    <w:name w:val="Body Text"/>
    <w:basedOn w:val="a"/>
    <w:link w:val="af0"/>
    <w:uiPriority w:val="1"/>
    <w:qFormat/>
    <w:rsid w:val="00D1451E"/>
    <w:pPr>
      <w:widowControl w:val="0"/>
      <w:autoSpaceDE w:val="0"/>
      <w:autoSpaceDN w:val="0"/>
    </w:pPr>
    <w:rPr>
      <w:rFonts w:ascii="Times New Roman" w:eastAsia="Times New Roman" w:hAnsi="Times New Roman" w:cs="Times New Roman"/>
      <w:b/>
      <w:bCs/>
    </w:rPr>
  </w:style>
  <w:style w:type="character" w:customStyle="1" w:styleId="af2">
    <w:name w:val="Название Знак"/>
    <w:basedOn w:val="a0"/>
    <w:link w:val="af3"/>
    <w:uiPriority w:val="1"/>
    <w:rsid w:val="00D1451E"/>
    <w:rPr>
      <w:rFonts w:ascii="Times New Roman" w:eastAsia="Times New Roman" w:hAnsi="Times New Roman" w:cs="Times New Roman"/>
      <w:b/>
      <w:bCs/>
      <w:sz w:val="24"/>
      <w:szCs w:val="24"/>
    </w:rPr>
  </w:style>
  <w:style w:type="paragraph" w:styleId="af3">
    <w:name w:val="Title"/>
    <w:basedOn w:val="a"/>
    <w:link w:val="af2"/>
    <w:uiPriority w:val="1"/>
    <w:qFormat/>
    <w:rsid w:val="00D1451E"/>
    <w:pPr>
      <w:widowControl w:val="0"/>
      <w:autoSpaceDE w:val="0"/>
      <w:autoSpaceDN w:val="0"/>
      <w:ind w:left="3163" w:right="1087" w:hanging="2070"/>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D1451E"/>
    <w:pPr>
      <w:widowControl w:val="0"/>
      <w:autoSpaceDE w:val="0"/>
      <w:autoSpaceDN w:val="0"/>
      <w:spacing w:line="244" w:lineRule="exact"/>
      <w:ind w:left="104"/>
    </w:pPr>
    <w:rPr>
      <w:rFonts w:ascii="Times New Roman" w:eastAsia="Times New Roman" w:hAnsi="Times New Roman" w:cs="Times New Roman"/>
    </w:rPr>
  </w:style>
  <w:style w:type="character" w:customStyle="1" w:styleId="fontstyle44">
    <w:name w:val="fontstyle44"/>
    <w:rsid w:val="009C3BA3"/>
    <w:rPr>
      <w:rFonts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9C3BA3"/>
    <w:rPr>
      <w:rFonts w:ascii="Times New Roman" w:eastAsiaTheme="minorEastAsia" w:hAnsi="Times New Roman" w:cs="Times New Roman"/>
      <w:sz w:val="24"/>
      <w:szCs w:val="24"/>
      <w:lang w:eastAsia="ru-RU"/>
    </w:rPr>
  </w:style>
  <w:style w:type="table" w:customStyle="1" w:styleId="13">
    <w:name w:val="Сетка таблицы13"/>
    <w:basedOn w:val="a1"/>
    <w:next w:val="a7"/>
    <w:uiPriority w:val="39"/>
    <w:rsid w:val="00463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7"/>
    <w:uiPriority w:val="39"/>
    <w:rsid w:val="00DF4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39"/>
    <w:rsid w:val="0041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39"/>
    <w:rsid w:val="0041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7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image" Target="file:///C:\Users\User\AppData\Local\Temp\logo.png"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33F4-096C-4C09-868E-AD908986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6985</Words>
  <Characters>52329</Characters>
  <Application>Microsoft Office Word</Application>
  <DocSecurity>4</DocSecurity>
  <Lines>436</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Windows User</cp:lastModifiedBy>
  <cp:revision>2</cp:revision>
  <dcterms:created xsi:type="dcterms:W3CDTF">2024-08-30T15:55:00Z</dcterms:created>
  <dcterms:modified xsi:type="dcterms:W3CDTF">2024-08-30T15:55:00Z</dcterms:modified>
</cp:coreProperties>
</file>