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2441" w14:textId="77777777" w:rsidR="00741C85" w:rsidRDefault="00741C85" w:rsidP="00741C85">
      <w:pPr>
        <w:jc w:val="both"/>
        <w:rPr>
          <w:rFonts w:ascii="Times New Roman" w:hAnsi="Times New Roman" w:cs="Times New Roman"/>
          <w:b/>
          <w:sz w:val="24"/>
        </w:rPr>
      </w:pPr>
      <w:r w:rsidRPr="00741C85">
        <w:rPr>
          <w:rFonts w:ascii="Times New Roman" w:hAnsi="Times New Roman" w:cs="Times New Roman"/>
          <w:b/>
          <w:sz w:val="24"/>
        </w:rPr>
        <w:t>Персональный состав педагогических работников, реализующих дополнительные общеобразовательные программы</w:t>
      </w:r>
      <w:r>
        <w:rPr>
          <w:rFonts w:ascii="Times New Roman" w:hAnsi="Times New Roman" w:cs="Times New Roman"/>
          <w:b/>
          <w:sz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097"/>
        <w:gridCol w:w="1824"/>
        <w:gridCol w:w="1826"/>
        <w:gridCol w:w="1840"/>
        <w:gridCol w:w="2118"/>
        <w:gridCol w:w="1794"/>
        <w:gridCol w:w="1842"/>
      </w:tblGrid>
      <w:tr w:rsidR="00741C85" w:rsidRPr="00741C85" w14:paraId="501E5F26" w14:textId="77777777" w:rsidTr="00741C85">
        <w:tc>
          <w:tcPr>
            <w:tcW w:w="445" w:type="dxa"/>
          </w:tcPr>
          <w:p w14:paraId="6C2BC813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7" w:type="dxa"/>
          </w:tcPr>
          <w:p w14:paraId="66A76168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24" w:type="dxa"/>
          </w:tcPr>
          <w:p w14:paraId="3E50D130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согласно штатному расписанию</w:t>
            </w:r>
          </w:p>
        </w:tc>
        <w:tc>
          <w:tcPr>
            <w:tcW w:w="1826" w:type="dxa"/>
          </w:tcPr>
          <w:p w14:paraId="3D75E253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840" w:type="dxa"/>
          </w:tcPr>
          <w:p w14:paraId="6E78535B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118" w:type="dxa"/>
          </w:tcPr>
          <w:p w14:paraId="1922B5A9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794" w:type="dxa"/>
          </w:tcPr>
          <w:p w14:paraId="639FC193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842" w:type="dxa"/>
          </w:tcPr>
          <w:p w14:paraId="02D2128D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741C85" w:rsidRPr="00741C85" w14:paraId="23110453" w14:textId="77777777" w:rsidTr="00741C85">
        <w:tc>
          <w:tcPr>
            <w:tcW w:w="445" w:type="dxa"/>
          </w:tcPr>
          <w:p w14:paraId="383509ED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14:paraId="65CAA0C3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Лебедева Наталья Николаевна</w:t>
            </w:r>
          </w:p>
        </w:tc>
        <w:tc>
          <w:tcPr>
            <w:tcW w:w="1824" w:type="dxa"/>
          </w:tcPr>
          <w:p w14:paraId="2986469D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26" w:type="dxa"/>
          </w:tcPr>
          <w:p w14:paraId="1F4FAC7C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0" w:type="dxa"/>
          </w:tcPr>
          <w:p w14:paraId="4E98D468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118" w:type="dxa"/>
          </w:tcPr>
          <w:p w14:paraId="58197EEF" w14:textId="3961EFCE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деятельностиести ественнонаучной и технической направленности Центров «Точка роста», ИРО, Мурманск, 17.04.2023-25.042023</w:t>
            </w:r>
          </w:p>
        </w:tc>
        <w:tc>
          <w:tcPr>
            <w:tcW w:w="1794" w:type="dxa"/>
          </w:tcPr>
          <w:p w14:paraId="652778E7" w14:textId="4049EA1F" w:rsidR="00741C85" w:rsidRPr="00741C85" w:rsidRDefault="00C460DE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14:paraId="36562D34" w14:textId="714DE220" w:rsidR="00741C85" w:rsidRPr="00741C85" w:rsidRDefault="00C460DE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41C85" w:rsidRPr="00741C85" w14:paraId="14812B3B" w14:textId="77777777" w:rsidTr="00741C85">
        <w:tc>
          <w:tcPr>
            <w:tcW w:w="445" w:type="dxa"/>
          </w:tcPr>
          <w:p w14:paraId="5EDFB539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14:paraId="47383A14" w14:textId="77777777" w:rsidR="00741C85" w:rsidRPr="00741C85" w:rsidRDefault="00B073DD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Алина Олеговна</w:t>
            </w:r>
          </w:p>
        </w:tc>
        <w:tc>
          <w:tcPr>
            <w:tcW w:w="1824" w:type="dxa"/>
          </w:tcPr>
          <w:p w14:paraId="5318DA18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26" w:type="dxa"/>
          </w:tcPr>
          <w:p w14:paraId="7B73B9D6" w14:textId="77777777" w:rsidR="00741C85" w:rsidRPr="00741C85" w:rsidRDefault="00741C85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0" w:type="dxa"/>
          </w:tcPr>
          <w:p w14:paraId="21AD2EE5" w14:textId="77777777" w:rsidR="00741C85" w:rsidRPr="00741C85" w:rsidRDefault="00B073DD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18" w:type="dxa"/>
          </w:tcPr>
          <w:p w14:paraId="1EB7F2FC" w14:textId="7D397A70" w:rsidR="00741C85" w:rsidRDefault="00C460DE" w:rsidP="00741C85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96663">
              <w:rPr>
                <w:rFonts w:ascii="Times New Roman" w:eastAsiaTheme="majorEastAsia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роста».</w:t>
            </w:r>
          </w:p>
          <w:p w14:paraId="211B1B44" w14:textId="27F1CDDB" w:rsidR="00C460DE" w:rsidRDefault="00C460DE" w:rsidP="00741C85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ИРО, Мурманск,</w:t>
            </w:r>
            <w:bookmarkStart w:id="0" w:name="_GoBack"/>
            <w:bookmarkEnd w:id="0"/>
          </w:p>
          <w:p w14:paraId="0BECCD41" w14:textId="134EB880" w:rsidR="00C460DE" w:rsidRPr="00741C85" w:rsidRDefault="00C460DE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23.04.2024-04.06.2024</w:t>
            </w:r>
          </w:p>
        </w:tc>
        <w:tc>
          <w:tcPr>
            <w:tcW w:w="1794" w:type="dxa"/>
          </w:tcPr>
          <w:p w14:paraId="168AE3B9" w14:textId="77777777" w:rsidR="00741C85" w:rsidRPr="00741C85" w:rsidRDefault="00B073DD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94EF105" w14:textId="02326580" w:rsidR="00741C85" w:rsidRPr="00741C85" w:rsidRDefault="00C460DE" w:rsidP="0074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A6424D1" w14:textId="77777777" w:rsidR="00741C85" w:rsidRDefault="00741C85" w:rsidP="00741C85">
      <w:pPr>
        <w:jc w:val="both"/>
        <w:rPr>
          <w:rFonts w:ascii="Times New Roman" w:hAnsi="Times New Roman" w:cs="Times New Roman"/>
          <w:b/>
          <w:sz w:val="24"/>
        </w:rPr>
      </w:pPr>
    </w:p>
    <w:sectPr w:rsidR="00741C85" w:rsidSect="00741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C85"/>
    <w:rsid w:val="000C2638"/>
    <w:rsid w:val="001351CF"/>
    <w:rsid w:val="00515914"/>
    <w:rsid w:val="00651629"/>
    <w:rsid w:val="00741C85"/>
    <w:rsid w:val="00864ACF"/>
    <w:rsid w:val="008A32B8"/>
    <w:rsid w:val="00905569"/>
    <w:rsid w:val="00AE72A7"/>
    <w:rsid w:val="00AF1FE2"/>
    <w:rsid w:val="00B073DD"/>
    <w:rsid w:val="00B54E5F"/>
    <w:rsid w:val="00C460DE"/>
    <w:rsid w:val="00E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5940"/>
  <w15:docId w15:val="{C76BB746-98EF-4ECA-B0C6-3C2F9A06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 Каландин</cp:lastModifiedBy>
  <cp:revision>4</cp:revision>
  <dcterms:created xsi:type="dcterms:W3CDTF">2023-06-27T07:05:00Z</dcterms:created>
  <dcterms:modified xsi:type="dcterms:W3CDTF">2024-09-15T19:10:00Z</dcterms:modified>
</cp:coreProperties>
</file>